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D9" w:rsidRDefault="00393DD9" w:rsidP="00393DD9">
      <w:pPr>
        <w:pStyle w:val="a5"/>
        <w:ind w:firstLineChars="299" w:firstLine="2161"/>
        <w:jc w:val="both"/>
        <w:rPr>
          <w:rFonts w:ascii="Times New Roman" w:hAnsi="Times New Roman"/>
          <w:color w:val="FF0000"/>
          <w:sz w:val="72"/>
          <w:szCs w:val="72"/>
        </w:rPr>
      </w:pPr>
      <w:r>
        <w:rPr>
          <w:rFonts w:ascii="Times New Roman" w:hAnsi="宋体"/>
          <w:color w:val="FF0000"/>
          <w:sz w:val="72"/>
          <w:szCs w:val="72"/>
        </w:rPr>
        <w:t>青岛科技大学</w:t>
      </w:r>
    </w:p>
    <w:p w:rsidR="00393DD9" w:rsidRDefault="00393DD9" w:rsidP="00393DD9">
      <w:pPr>
        <w:pStyle w:val="a5"/>
        <w:ind w:firstLineChars="0" w:firstLine="0"/>
        <w:rPr>
          <w:rFonts w:ascii="Times New Roman" w:hAnsi="Times New Roman"/>
          <w:color w:val="FF0000"/>
          <w:sz w:val="72"/>
          <w:szCs w:val="72"/>
        </w:rPr>
      </w:pPr>
      <w:r>
        <w:rPr>
          <w:rFonts w:ascii="Times New Roman" w:hAnsi="宋体"/>
          <w:color w:val="FF0000"/>
          <w:sz w:val="72"/>
          <w:szCs w:val="72"/>
        </w:rPr>
        <w:t>环境与安全工程学院文件</w:t>
      </w:r>
    </w:p>
    <w:p w:rsidR="00393DD9" w:rsidRDefault="00393DD9" w:rsidP="00393DD9">
      <w:pPr>
        <w:jc w:val="center"/>
        <w:rPr>
          <w:b/>
          <w:szCs w:val="28"/>
        </w:rPr>
      </w:pPr>
      <w:r>
        <w:rPr>
          <w:rFonts w:hAnsi="宋体"/>
          <w:b/>
          <w:szCs w:val="28"/>
        </w:rPr>
        <w:t>环境字【</w:t>
      </w:r>
      <w:r>
        <w:rPr>
          <w:b/>
          <w:szCs w:val="28"/>
        </w:rPr>
        <w:t>20</w:t>
      </w:r>
      <w:r>
        <w:rPr>
          <w:rFonts w:hint="eastAsia"/>
          <w:b/>
          <w:szCs w:val="28"/>
        </w:rPr>
        <w:t>17</w:t>
      </w:r>
      <w:r w:rsidRPr="00D41C68">
        <w:rPr>
          <w:b/>
          <w:szCs w:val="28"/>
        </w:rPr>
        <w:t>】</w:t>
      </w:r>
      <w:r w:rsidRPr="00D41C68">
        <w:rPr>
          <w:rFonts w:hint="eastAsia"/>
          <w:b/>
          <w:szCs w:val="28"/>
        </w:rPr>
        <w:t>01</w:t>
      </w:r>
      <w:r w:rsidR="00D41C68" w:rsidRPr="00D41C68">
        <w:rPr>
          <w:rFonts w:hint="eastAsia"/>
          <w:b/>
          <w:szCs w:val="28"/>
        </w:rPr>
        <w:t>4</w:t>
      </w:r>
      <w:r>
        <w:rPr>
          <w:rFonts w:hAnsi="宋体"/>
          <w:b/>
          <w:szCs w:val="28"/>
        </w:rPr>
        <w:t>号</w:t>
      </w:r>
    </w:p>
    <w:p w:rsidR="00393DD9" w:rsidRDefault="00A60C35" w:rsidP="00393DD9">
      <w:pPr>
        <w:pStyle w:val="a6"/>
        <w:spacing w:before="0" w:afterLines="0" w:line="240" w:lineRule="auto"/>
        <w:ind w:leftChars="105" w:left="220" w:right="482" w:firstLineChars="0" w:firstLine="0"/>
        <w:rPr>
          <w:rFonts w:ascii="仿宋_GB2312" w:eastAsia="仿宋_GB2312"/>
        </w:rPr>
      </w:pPr>
      <w:r w:rsidRPr="00A60C35">
        <w:rPr>
          <w:rFonts w:ascii="仿宋_GB2312" w:eastAsia="仿宋_GB2312" w:hAnsi="Times New Roma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12pt;width:414pt;height:0;z-index:251660288" o:connectortype="straight" strokecolor="red" strokeweight="1.5pt"/>
        </w:pict>
      </w:r>
    </w:p>
    <w:p w:rsidR="00393DD9" w:rsidRPr="005B5308" w:rsidRDefault="00393DD9" w:rsidP="005B5308">
      <w:pPr>
        <w:pStyle w:val="1"/>
        <w:rPr>
          <w:sz w:val="44"/>
          <w:szCs w:val="44"/>
        </w:rPr>
      </w:pPr>
      <w:r w:rsidRPr="005B5308">
        <w:rPr>
          <w:rFonts w:hint="eastAsia"/>
          <w:sz w:val="44"/>
          <w:szCs w:val="44"/>
        </w:rPr>
        <w:t>环境与安全工程学院消防安全管理</w:t>
      </w:r>
      <w:r w:rsidR="006560B9">
        <w:rPr>
          <w:rFonts w:hint="eastAsia"/>
          <w:sz w:val="44"/>
          <w:szCs w:val="44"/>
        </w:rPr>
        <w:t>规定</w:t>
      </w:r>
    </w:p>
    <w:p w:rsidR="001D09EC" w:rsidRDefault="001D09EC" w:rsidP="00E82869">
      <w:pPr>
        <w:pStyle w:val="3"/>
        <w:spacing w:line="336" w:lineRule="auto"/>
        <w:rPr>
          <w:rFonts w:ascii="Times New Roman" w:eastAsia="宋体"/>
        </w:rPr>
      </w:pPr>
    </w:p>
    <w:p w:rsidR="00BE305A" w:rsidRPr="000568AA" w:rsidRDefault="00723AF0" w:rsidP="00E82869">
      <w:pPr>
        <w:pStyle w:val="3"/>
        <w:spacing w:line="336" w:lineRule="auto"/>
        <w:rPr>
          <w:rFonts w:ascii="Times New Roman" w:eastAsia="宋体"/>
        </w:rPr>
      </w:pPr>
      <w:r w:rsidRPr="000568AA">
        <w:rPr>
          <w:rFonts w:ascii="Times New Roman" w:eastAsia="宋体" w:hint="eastAsia"/>
        </w:rPr>
        <w:t>根据</w:t>
      </w:r>
      <w:r w:rsidR="00CD52C1" w:rsidRPr="000568AA">
        <w:rPr>
          <w:rFonts w:ascii="Times New Roman" w:eastAsia="宋体" w:hint="eastAsia"/>
        </w:rPr>
        <w:t>《青岛科技大学实验室消防安全实施细则》（青科大字〔</w:t>
      </w:r>
      <w:r w:rsidR="00CD52C1" w:rsidRPr="000568AA">
        <w:rPr>
          <w:rFonts w:ascii="Times New Roman" w:eastAsia="宋体" w:hint="eastAsia"/>
        </w:rPr>
        <w:t>2017</w:t>
      </w:r>
      <w:r w:rsidR="00CD52C1" w:rsidRPr="000568AA">
        <w:rPr>
          <w:rFonts w:ascii="Times New Roman" w:eastAsia="宋体" w:hint="eastAsia"/>
        </w:rPr>
        <w:t>〕</w:t>
      </w:r>
      <w:r w:rsidR="00CD52C1" w:rsidRPr="000568AA">
        <w:rPr>
          <w:rFonts w:ascii="Times New Roman" w:eastAsia="宋体" w:hint="eastAsia"/>
        </w:rPr>
        <w:t>38</w:t>
      </w:r>
      <w:r w:rsidR="00CD52C1" w:rsidRPr="000568AA">
        <w:rPr>
          <w:rFonts w:ascii="Times New Roman" w:eastAsia="宋体" w:hint="eastAsia"/>
        </w:rPr>
        <w:t>号）</w:t>
      </w:r>
      <w:r w:rsidR="009E3230">
        <w:rPr>
          <w:rFonts w:ascii="Times New Roman" w:eastAsia="宋体" w:hint="eastAsia"/>
        </w:rPr>
        <w:t>等文件</w:t>
      </w:r>
      <w:r w:rsidR="00393DD9" w:rsidRPr="000568AA">
        <w:rPr>
          <w:rFonts w:ascii="Times New Roman" w:eastAsia="宋体" w:hint="eastAsia"/>
        </w:rPr>
        <w:t>制定</w:t>
      </w:r>
      <w:r w:rsidR="00BE305A" w:rsidRPr="000568AA">
        <w:rPr>
          <w:rFonts w:ascii="Times New Roman" w:eastAsia="宋体" w:hint="eastAsia"/>
        </w:rPr>
        <w:t>我院消防安全管理</w:t>
      </w:r>
      <w:r w:rsidR="00393DD9" w:rsidRPr="000568AA">
        <w:rPr>
          <w:rFonts w:ascii="Times New Roman" w:eastAsia="宋体" w:hint="eastAsia"/>
        </w:rPr>
        <w:t>规定</w:t>
      </w:r>
      <w:r w:rsidR="00BD5325">
        <w:rPr>
          <w:rFonts w:ascii="Times New Roman" w:eastAsia="宋体" w:hint="eastAsia"/>
        </w:rPr>
        <w:t>：</w:t>
      </w:r>
    </w:p>
    <w:p w:rsidR="00825FD3" w:rsidRDefault="0035132E" w:rsidP="00E82869">
      <w:pPr>
        <w:pStyle w:val="3"/>
        <w:spacing w:line="336" w:lineRule="auto"/>
        <w:rPr>
          <w:rFonts w:ascii="Times New Roman" w:eastAsia="宋体"/>
        </w:rPr>
      </w:pPr>
      <w:r w:rsidRPr="00B87399">
        <w:rPr>
          <w:rFonts w:ascii="Times New Roman" w:eastAsia="宋体" w:hint="eastAsia"/>
        </w:rPr>
        <w:t>一、</w:t>
      </w:r>
      <w:r w:rsidR="00825FD3">
        <w:rPr>
          <w:rFonts w:ascii="Times New Roman" w:eastAsia="宋体" w:hint="eastAsia"/>
        </w:rPr>
        <w:t>按照</w:t>
      </w:r>
      <w:r w:rsidR="00825FD3" w:rsidRPr="00002B33">
        <w:rPr>
          <w:rFonts w:ascii="Times New Roman" w:eastAsia="宋体" w:hint="eastAsia"/>
        </w:rPr>
        <w:t>“谁主管，谁负责”的原则，</w:t>
      </w:r>
      <w:r w:rsidR="00825FD3">
        <w:rPr>
          <w:rFonts w:ascii="Times New Roman" w:eastAsia="宋体" w:hint="eastAsia"/>
        </w:rPr>
        <w:t>院长</w:t>
      </w:r>
      <w:r w:rsidR="00825FD3" w:rsidRPr="00002B33">
        <w:rPr>
          <w:rFonts w:ascii="Times New Roman" w:eastAsia="宋体" w:hint="eastAsia"/>
        </w:rPr>
        <w:t>是</w:t>
      </w:r>
      <w:r w:rsidR="00825FD3">
        <w:rPr>
          <w:rFonts w:ascii="Times New Roman" w:eastAsia="宋体" w:hint="eastAsia"/>
        </w:rPr>
        <w:t>我院</w:t>
      </w:r>
      <w:r w:rsidR="00825FD3" w:rsidRPr="00002B33">
        <w:rPr>
          <w:rFonts w:ascii="Times New Roman" w:eastAsia="宋体" w:hint="eastAsia"/>
        </w:rPr>
        <w:t>实验室</w:t>
      </w:r>
      <w:r w:rsidR="008C2F4D">
        <w:rPr>
          <w:rFonts w:ascii="Times New Roman" w:eastAsia="宋体" w:hint="eastAsia"/>
        </w:rPr>
        <w:t>、教研室、办公室、学生宿舍</w:t>
      </w:r>
      <w:r w:rsidR="00825FD3">
        <w:rPr>
          <w:rFonts w:ascii="Times New Roman" w:eastAsia="宋体" w:hint="eastAsia"/>
        </w:rPr>
        <w:t>消防</w:t>
      </w:r>
      <w:r w:rsidR="00825FD3" w:rsidRPr="00002B33">
        <w:rPr>
          <w:rFonts w:ascii="Times New Roman" w:eastAsia="宋体" w:hint="eastAsia"/>
        </w:rPr>
        <w:t>安全第一责任人，分管实验室工作的副院长为</w:t>
      </w:r>
      <w:r w:rsidR="00F80F98">
        <w:rPr>
          <w:rFonts w:ascii="Times New Roman" w:eastAsia="宋体" w:hint="eastAsia"/>
        </w:rPr>
        <w:t>实验室</w:t>
      </w:r>
      <w:r w:rsidR="000A5EA7">
        <w:rPr>
          <w:rFonts w:ascii="Times New Roman" w:eastAsia="宋体" w:hint="eastAsia"/>
        </w:rPr>
        <w:t>消防安全</w:t>
      </w:r>
      <w:r w:rsidR="00825FD3" w:rsidRPr="00002B33">
        <w:rPr>
          <w:rFonts w:ascii="Times New Roman" w:eastAsia="宋体" w:hint="eastAsia"/>
        </w:rPr>
        <w:t>第二责任人</w:t>
      </w:r>
      <w:r w:rsidR="00F80F98">
        <w:rPr>
          <w:rFonts w:ascii="Times New Roman" w:eastAsia="宋体" w:hint="eastAsia"/>
        </w:rPr>
        <w:t>，治保主任为</w:t>
      </w:r>
      <w:r w:rsidR="000A5EA7">
        <w:rPr>
          <w:rFonts w:ascii="Times New Roman" w:eastAsia="宋体" w:hint="eastAsia"/>
        </w:rPr>
        <w:t>教研室、办公室、学生宿舍消防</w:t>
      </w:r>
      <w:r w:rsidR="000A5EA7" w:rsidRPr="00002B33">
        <w:rPr>
          <w:rFonts w:ascii="Times New Roman" w:eastAsia="宋体" w:hint="eastAsia"/>
        </w:rPr>
        <w:t>安全</w:t>
      </w:r>
      <w:r w:rsidR="00C22A9C">
        <w:rPr>
          <w:rFonts w:ascii="Times New Roman" w:eastAsia="宋体" w:hint="eastAsia"/>
        </w:rPr>
        <w:t>第二责任人</w:t>
      </w:r>
      <w:r w:rsidR="00825FD3" w:rsidRPr="00002B33">
        <w:rPr>
          <w:rFonts w:ascii="Times New Roman" w:eastAsia="宋体" w:hint="eastAsia"/>
        </w:rPr>
        <w:t>。环境科学与工程教学实验中心</w:t>
      </w:r>
      <w:r w:rsidR="00825FD3">
        <w:rPr>
          <w:rFonts w:ascii="Times New Roman" w:eastAsia="宋体" w:hint="eastAsia"/>
        </w:rPr>
        <w:t>主任是</w:t>
      </w:r>
      <w:r w:rsidR="00825FD3" w:rsidRPr="00002B33">
        <w:rPr>
          <w:rFonts w:ascii="Times New Roman" w:eastAsia="宋体" w:hint="eastAsia"/>
        </w:rPr>
        <w:t>环境科学与工程教学</w:t>
      </w:r>
      <w:r w:rsidR="00DD0AD3">
        <w:rPr>
          <w:rFonts w:ascii="Times New Roman" w:eastAsia="宋体" w:hint="eastAsia"/>
        </w:rPr>
        <w:t>、</w:t>
      </w:r>
      <w:r w:rsidR="00825FD3">
        <w:rPr>
          <w:rFonts w:ascii="Times New Roman" w:eastAsia="宋体" w:hint="eastAsia"/>
        </w:rPr>
        <w:t>大型仪器</w:t>
      </w:r>
      <w:r w:rsidR="00825FD3" w:rsidRPr="00002B33">
        <w:rPr>
          <w:rFonts w:ascii="Times New Roman" w:eastAsia="宋体" w:hint="eastAsia"/>
        </w:rPr>
        <w:t>实验</w:t>
      </w:r>
      <w:r w:rsidR="00616F19">
        <w:rPr>
          <w:rFonts w:ascii="Times New Roman" w:eastAsia="宋体" w:hint="eastAsia"/>
        </w:rPr>
        <w:t>室的消防</w:t>
      </w:r>
      <w:r w:rsidR="00825FD3">
        <w:rPr>
          <w:rFonts w:ascii="Times New Roman" w:eastAsia="宋体" w:hint="eastAsia"/>
        </w:rPr>
        <w:t>安全责任人</w:t>
      </w:r>
      <w:r w:rsidR="00AD5C61">
        <w:rPr>
          <w:rFonts w:ascii="Times New Roman" w:eastAsia="宋体" w:hint="eastAsia"/>
        </w:rPr>
        <w:t>；</w:t>
      </w:r>
      <w:r w:rsidR="00825FD3">
        <w:rPr>
          <w:rFonts w:ascii="Times New Roman" w:eastAsia="宋体" w:hint="eastAsia"/>
        </w:rPr>
        <w:t>安全工程实验室主任是安全工程教学、大型仪器实验室的</w:t>
      </w:r>
      <w:r w:rsidR="00616F19">
        <w:rPr>
          <w:rFonts w:ascii="Times New Roman" w:eastAsia="宋体" w:hint="eastAsia"/>
        </w:rPr>
        <w:t>消防</w:t>
      </w:r>
      <w:r w:rsidR="00825FD3">
        <w:rPr>
          <w:rFonts w:ascii="Times New Roman" w:eastAsia="宋体" w:hint="eastAsia"/>
        </w:rPr>
        <w:t>安全负责人</w:t>
      </w:r>
      <w:r w:rsidR="00AD5C61">
        <w:rPr>
          <w:rFonts w:ascii="Times New Roman" w:eastAsia="宋体" w:hint="eastAsia"/>
        </w:rPr>
        <w:t>；</w:t>
      </w:r>
      <w:r w:rsidR="00096EEE" w:rsidRPr="00096EEE">
        <w:rPr>
          <w:rFonts w:ascii="Times New Roman" w:eastAsia="宋体" w:hint="eastAsia"/>
        </w:rPr>
        <w:t>分团委书记</w:t>
      </w:r>
      <w:r w:rsidR="00096EEE">
        <w:rPr>
          <w:rFonts w:ascii="Times New Roman" w:eastAsia="宋体" w:hint="eastAsia"/>
        </w:rPr>
        <w:t>为</w:t>
      </w:r>
      <w:r w:rsidR="00096EEE" w:rsidRPr="00096EEE">
        <w:rPr>
          <w:rFonts w:ascii="Times New Roman" w:eastAsia="宋体" w:hint="eastAsia"/>
        </w:rPr>
        <w:t>学生宿舍</w:t>
      </w:r>
      <w:r w:rsidR="008B3FDB">
        <w:rPr>
          <w:rFonts w:ascii="Times New Roman" w:eastAsia="宋体" w:hint="eastAsia"/>
        </w:rPr>
        <w:t>（研究生用房）</w:t>
      </w:r>
      <w:r w:rsidR="00096EEE" w:rsidRPr="00096EEE">
        <w:rPr>
          <w:rFonts w:ascii="Times New Roman" w:eastAsia="宋体" w:hint="eastAsia"/>
        </w:rPr>
        <w:t>消防安全责任人</w:t>
      </w:r>
      <w:r w:rsidR="00096EEE">
        <w:rPr>
          <w:rFonts w:ascii="Times New Roman" w:eastAsia="宋体" w:hint="eastAsia"/>
        </w:rPr>
        <w:t>；</w:t>
      </w:r>
      <w:r w:rsidR="00096EEE" w:rsidRPr="00096EEE">
        <w:rPr>
          <w:rFonts w:ascii="Times New Roman" w:eastAsia="宋体" w:hint="eastAsia"/>
        </w:rPr>
        <w:t>办公室主任</w:t>
      </w:r>
      <w:r w:rsidR="00096EEE">
        <w:rPr>
          <w:rFonts w:ascii="Times New Roman" w:eastAsia="宋体" w:hint="eastAsia"/>
        </w:rPr>
        <w:t>为</w:t>
      </w:r>
      <w:r w:rsidR="00096EEE" w:rsidRPr="00096EEE">
        <w:rPr>
          <w:rFonts w:ascii="Times New Roman" w:eastAsia="宋体" w:hint="eastAsia"/>
        </w:rPr>
        <w:t>行政办公用房消防安全责任人</w:t>
      </w:r>
      <w:r w:rsidR="00096EEE">
        <w:rPr>
          <w:rFonts w:ascii="Times New Roman" w:eastAsia="宋体" w:hint="eastAsia"/>
        </w:rPr>
        <w:t>；</w:t>
      </w:r>
      <w:r w:rsidR="005772FB">
        <w:rPr>
          <w:rFonts w:ascii="Times New Roman" w:eastAsia="宋体" w:hint="eastAsia"/>
        </w:rPr>
        <w:t>各</w:t>
      </w:r>
      <w:r w:rsidR="005772FB" w:rsidRPr="005772FB">
        <w:rPr>
          <w:rFonts w:ascii="Times New Roman" w:eastAsia="宋体" w:hint="eastAsia"/>
        </w:rPr>
        <w:t>教研室主任</w:t>
      </w:r>
      <w:r w:rsidR="005772FB">
        <w:rPr>
          <w:rFonts w:ascii="Times New Roman" w:eastAsia="宋体" w:hint="eastAsia"/>
        </w:rPr>
        <w:t>为各</w:t>
      </w:r>
      <w:r w:rsidR="005772FB" w:rsidRPr="005772FB">
        <w:rPr>
          <w:rFonts w:ascii="Times New Roman" w:eastAsia="宋体" w:hint="eastAsia"/>
        </w:rPr>
        <w:t>教研室消防安全责任人</w:t>
      </w:r>
      <w:r w:rsidR="005772FB">
        <w:rPr>
          <w:rFonts w:ascii="Times New Roman" w:eastAsia="宋体" w:hint="eastAsia"/>
        </w:rPr>
        <w:t>。</w:t>
      </w:r>
      <w:r w:rsidR="00243B91" w:rsidRPr="00243B91">
        <w:rPr>
          <w:rFonts w:ascii="Times New Roman" w:eastAsia="宋体" w:hint="eastAsia"/>
        </w:rPr>
        <w:t>各年级辅导员老师具体负责本年级宿舍的消防安全</w:t>
      </w:r>
      <w:r w:rsidR="00243B91">
        <w:rPr>
          <w:rFonts w:ascii="Times New Roman" w:eastAsia="宋体" w:hint="eastAsia"/>
        </w:rPr>
        <w:t>；</w:t>
      </w:r>
      <w:r w:rsidR="00825FD3">
        <w:rPr>
          <w:rFonts w:ascii="Times New Roman" w:eastAsia="宋体" w:hint="eastAsia"/>
        </w:rPr>
        <w:t>每个</w:t>
      </w:r>
      <w:r w:rsidR="00243B91">
        <w:rPr>
          <w:rFonts w:ascii="Times New Roman" w:eastAsia="宋体" w:hint="eastAsia"/>
        </w:rPr>
        <w:t>实验室、办公室、教研室</w:t>
      </w:r>
      <w:r w:rsidR="00825FD3">
        <w:rPr>
          <w:rFonts w:ascii="Times New Roman" w:eastAsia="宋体" w:hint="eastAsia"/>
        </w:rPr>
        <w:t>房间指定专人作为</w:t>
      </w:r>
      <w:r w:rsidR="00616F19">
        <w:rPr>
          <w:rFonts w:ascii="Times New Roman" w:eastAsia="宋体" w:hint="eastAsia"/>
        </w:rPr>
        <w:t>消防</w:t>
      </w:r>
      <w:r w:rsidR="00825FD3">
        <w:rPr>
          <w:rFonts w:ascii="Times New Roman" w:eastAsia="宋体" w:hint="eastAsia"/>
        </w:rPr>
        <w:t>安全责任人，具体负责本房间的</w:t>
      </w:r>
      <w:r w:rsidR="00D60253">
        <w:rPr>
          <w:rFonts w:ascii="Times New Roman" w:eastAsia="宋体" w:hint="eastAsia"/>
        </w:rPr>
        <w:t>消防</w:t>
      </w:r>
      <w:r w:rsidR="00825FD3">
        <w:rPr>
          <w:rFonts w:ascii="Times New Roman" w:eastAsia="宋体" w:hint="eastAsia"/>
        </w:rPr>
        <w:t>安全工作</w:t>
      </w:r>
      <w:r w:rsidR="00442D9E">
        <w:rPr>
          <w:rFonts w:ascii="Times New Roman" w:eastAsia="宋体" w:hint="eastAsia"/>
        </w:rPr>
        <w:t>（本房间内老师负有相同的安全责任）</w:t>
      </w:r>
      <w:r w:rsidR="00825FD3">
        <w:rPr>
          <w:rFonts w:ascii="Times New Roman" w:eastAsia="宋体" w:hint="eastAsia"/>
        </w:rPr>
        <w:t>。</w:t>
      </w:r>
      <w:r w:rsidR="002D5DA4">
        <w:rPr>
          <w:rFonts w:ascii="Times New Roman" w:eastAsia="宋体" w:hint="eastAsia"/>
        </w:rPr>
        <w:t>逐级签订消防安全责任书。</w:t>
      </w:r>
      <w:r w:rsidR="009968F9">
        <w:rPr>
          <w:rFonts w:ascii="Times New Roman" w:eastAsia="宋体" w:hint="eastAsia"/>
        </w:rPr>
        <w:t>消防安全管理组织机构图如附图</w:t>
      </w:r>
      <w:r w:rsidR="009968F9">
        <w:rPr>
          <w:rFonts w:ascii="Times New Roman" w:eastAsia="宋体" w:hint="eastAsia"/>
        </w:rPr>
        <w:t>1</w:t>
      </w:r>
      <w:r w:rsidR="009968F9">
        <w:rPr>
          <w:rFonts w:ascii="Times New Roman" w:eastAsia="宋体" w:hint="eastAsia"/>
        </w:rPr>
        <w:t>所示。</w:t>
      </w:r>
      <w:r w:rsidR="00810241">
        <w:rPr>
          <w:rFonts w:ascii="Times New Roman" w:eastAsia="宋体" w:hint="eastAsia"/>
        </w:rPr>
        <w:t xml:space="preserve"> </w:t>
      </w:r>
    </w:p>
    <w:p w:rsidR="002322AC" w:rsidRDefault="004315F1" w:rsidP="00E82869">
      <w:pPr>
        <w:pStyle w:val="3"/>
        <w:spacing w:line="336" w:lineRule="auto"/>
        <w:rPr>
          <w:rFonts w:ascii="Times New Roman" w:eastAsia="宋体"/>
        </w:rPr>
      </w:pPr>
      <w:r>
        <w:rPr>
          <w:rFonts w:ascii="Times New Roman" w:eastAsia="宋体" w:hint="eastAsia"/>
        </w:rPr>
        <w:t>二、</w:t>
      </w:r>
      <w:r w:rsidR="00393DD9" w:rsidRPr="00206BAF">
        <w:rPr>
          <w:rFonts w:ascii="Times New Roman" w:eastAsia="宋体" w:hint="eastAsia"/>
        </w:rPr>
        <w:t>加强宣传教育，提高</w:t>
      </w:r>
      <w:r w:rsidR="00D32FDA">
        <w:rPr>
          <w:rFonts w:ascii="Times New Roman" w:eastAsia="宋体" w:hint="eastAsia"/>
        </w:rPr>
        <w:t>消防</w:t>
      </w:r>
      <w:r w:rsidR="00393DD9" w:rsidRPr="00206BAF">
        <w:rPr>
          <w:rFonts w:ascii="Times New Roman" w:eastAsia="宋体" w:hint="eastAsia"/>
        </w:rPr>
        <w:t>安全意识。学院定期组织开展师生员工消防知识、技能的宣传教育和培训，组织灭火和应急疏散预案的实施和演练</w:t>
      </w:r>
      <w:r w:rsidR="002322AC">
        <w:rPr>
          <w:rFonts w:ascii="Times New Roman" w:eastAsia="宋体" w:hint="eastAsia"/>
        </w:rPr>
        <w:t>。</w:t>
      </w:r>
    </w:p>
    <w:p w:rsidR="0046058A" w:rsidRPr="0046058A" w:rsidRDefault="0046058A" w:rsidP="00E82869">
      <w:pPr>
        <w:pStyle w:val="3"/>
        <w:spacing w:line="336" w:lineRule="auto"/>
        <w:rPr>
          <w:rFonts w:ascii="Times New Roman" w:eastAsia="宋体"/>
        </w:rPr>
      </w:pPr>
      <w:r>
        <w:rPr>
          <w:rFonts w:ascii="Times New Roman" w:eastAsia="宋体" w:hint="eastAsia"/>
        </w:rPr>
        <w:t>三、</w:t>
      </w:r>
      <w:r w:rsidRPr="000A15A3">
        <w:rPr>
          <w:rFonts w:ascii="Times New Roman" w:eastAsia="宋体" w:hint="eastAsia"/>
        </w:rPr>
        <w:t>学院进行定期的月检查制度和不定期的巡查制度，每月对</w:t>
      </w:r>
      <w:r w:rsidRPr="00002B33">
        <w:rPr>
          <w:rFonts w:ascii="Times New Roman" w:eastAsia="宋体" w:hint="eastAsia"/>
        </w:rPr>
        <w:t>教学</w:t>
      </w:r>
      <w:r>
        <w:rPr>
          <w:rFonts w:ascii="Times New Roman" w:eastAsia="宋体" w:hint="eastAsia"/>
        </w:rPr>
        <w:t>、科研、大型仪器</w:t>
      </w:r>
      <w:r w:rsidRPr="00002B33">
        <w:rPr>
          <w:rFonts w:ascii="Times New Roman" w:eastAsia="宋体" w:hint="eastAsia"/>
        </w:rPr>
        <w:t>实验</w:t>
      </w:r>
      <w:r>
        <w:rPr>
          <w:rFonts w:ascii="Times New Roman" w:eastAsia="宋体" w:hint="eastAsia"/>
        </w:rPr>
        <w:t>室、学生宿舍等</w:t>
      </w:r>
      <w:r w:rsidRPr="000A15A3">
        <w:rPr>
          <w:rFonts w:ascii="Times New Roman" w:eastAsia="宋体" w:hint="eastAsia"/>
        </w:rPr>
        <w:t>重点部位进行全面检查一次，并随时对重点部位进行安全巡查。</w:t>
      </w:r>
      <w:r w:rsidRPr="00002B33">
        <w:rPr>
          <w:rFonts w:ascii="Times New Roman" w:eastAsia="宋体" w:hint="eastAsia"/>
        </w:rPr>
        <w:t>教学</w:t>
      </w:r>
      <w:r>
        <w:rPr>
          <w:rFonts w:ascii="Times New Roman" w:eastAsia="宋体" w:hint="eastAsia"/>
        </w:rPr>
        <w:t>、科研、大型仪器</w:t>
      </w:r>
      <w:r w:rsidRPr="00002B33">
        <w:rPr>
          <w:rFonts w:ascii="Times New Roman" w:eastAsia="宋体" w:hint="eastAsia"/>
        </w:rPr>
        <w:t>实验</w:t>
      </w:r>
      <w:r>
        <w:rPr>
          <w:rFonts w:ascii="Times New Roman" w:eastAsia="宋体" w:hint="eastAsia"/>
        </w:rPr>
        <w:t>室、学生宿舍等</w:t>
      </w:r>
      <w:r w:rsidRPr="000A15A3">
        <w:rPr>
          <w:rFonts w:ascii="Times New Roman" w:eastAsia="宋体" w:hint="eastAsia"/>
        </w:rPr>
        <w:t>进行周检查制度，</w:t>
      </w:r>
      <w:r>
        <w:rPr>
          <w:rFonts w:ascii="Times New Roman" w:eastAsia="宋体" w:hint="eastAsia"/>
        </w:rPr>
        <w:t>各部门负责人</w:t>
      </w:r>
      <w:r w:rsidRPr="000A15A3">
        <w:rPr>
          <w:rFonts w:ascii="Times New Roman" w:eastAsia="宋体" w:hint="eastAsia"/>
        </w:rPr>
        <w:t>每周对所辖范围进行一次全面检查</w:t>
      </w:r>
      <w:r>
        <w:rPr>
          <w:rFonts w:ascii="Times New Roman" w:eastAsia="宋体" w:hint="eastAsia"/>
        </w:rPr>
        <w:t>，并做好检查记录</w:t>
      </w:r>
      <w:r w:rsidRPr="000A15A3">
        <w:rPr>
          <w:rFonts w:ascii="Times New Roman" w:eastAsia="宋体" w:hint="eastAsia"/>
        </w:rPr>
        <w:t>。</w:t>
      </w:r>
      <w:r>
        <w:rPr>
          <w:rFonts w:ascii="Times New Roman" w:eastAsia="宋体" w:hint="eastAsia"/>
        </w:rPr>
        <w:t>各房间负责人</w:t>
      </w:r>
      <w:r w:rsidRPr="000A15A3">
        <w:rPr>
          <w:rFonts w:ascii="Times New Roman" w:eastAsia="宋体" w:hint="eastAsia"/>
        </w:rPr>
        <w:t>对自己的</w:t>
      </w:r>
      <w:r>
        <w:rPr>
          <w:rFonts w:ascii="Times New Roman" w:eastAsia="宋体" w:hint="eastAsia"/>
        </w:rPr>
        <w:t>房间</w:t>
      </w:r>
      <w:r w:rsidRPr="000A15A3">
        <w:rPr>
          <w:rFonts w:ascii="Times New Roman" w:eastAsia="宋体" w:hint="eastAsia"/>
        </w:rPr>
        <w:t>每天都要进行</w:t>
      </w:r>
      <w:r>
        <w:rPr>
          <w:rFonts w:ascii="Times New Roman" w:eastAsia="宋体" w:hint="eastAsia"/>
        </w:rPr>
        <w:t>消防</w:t>
      </w:r>
      <w:r w:rsidRPr="000A15A3">
        <w:rPr>
          <w:rFonts w:ascii="Times New Roman" w:eastAsia="宋体" w:hint="eastAsia"/>
        </w:rPr>
        <w:t>安全检查。</w:t>
      </w:r>
    </w:p>
    <w:p w:rsidR="00393DD9" w:rsidRDefault="0046058A" w:rsidP="00E82869">
      <w:pPr>
        <w:pStyle w:val="3"/>
        <w:spacing w:line="336" w:lineRule="auto"/>
        <w:rPr>
          <w:rFonts w:ascii="Times New Roman" w:eastAsia="宋体"/>
        </w:rPr>
      </w:pPr>
      <w:r>
        <w:rPr>
          <w:rFonts w:ascii="Times New Roman" w:eastAsia="宋体" w:hint="eastAsia"/>
        </w:rPr>
        <w:t>四</w:t>
      </w:r>
      <w:r w:rsidR="002322AC">
        <w:rPr>
          <w:rFonts w:ascii="Times New Roman" w:eastAsia="宋体" w:hint="eastAsia"/>
        </w:rPr>
        <w:t>、实验教学</w:t>
      </w:r>
      <w:r w:rsidR="002322AC">
        <w:rPr>
          <w:rFonts w:ascii="Times New Roman" w:eastAsia="宋体"/>
        </w:rPr>
        <w:t>指导</w:t>
      </w:r>
      <w:r w:rsidR="002322AC">
        <w:rPr>
          <w:rFonts w:ascii="Times New Roman" w:eastAsia="宋体" w:hint="eastAsia"/>
        </w:rPr>
        <w:t>老师负责学生实验期间的消防安全。研究生导师负责所带</w:t>
      </w:r>
      <w:r w:rsidR="002322AC">
        <w:rPr>
          <w:rFonts w:ascii="Times New Roman" w:eastAsia="宋体" w:hint="eastAsia"/>
        </w:rPr>
        <w:lastRenderedPageBreak/>
        <w:t>研究生的科研实验</w:t>
      </w:r>
      <w:r w:rsidR="006B2E7A">
        <w:rPr>
          <w:rFonts w:ascii="Times New Roman" w:eastAsia="宋体" w:hint="eastAsia"/>
        </w:rPr>
        <w:t>消防</w:t>
      </w:r>
      <w:r w:rsidR="002322AC">
        <w:rPr>
          <w:rFonts w:ascii="Times New Roman" w:eastAsia="宋体" w:hint="eastAsia"/>
        </w:rPr>
        <w:t>安全。本科毕业生导师负责所带毕业生实验</w:t>
      </w:r>
      <w:r w:rsidR="006B2E7A">
        <w:rPr>
          <w:rFonts w:ascii="Times New Roman" w:eastAsia="宋体" w:hint="eastAsia"/>
        </w:rPr>
        <w:t>消防</w:t>
      </w:r>
      <w:r w:rsidR="002322AC">
        <w:rPr>
          <w:rFonts w:ascii="Times New Roman" w:eastAsia="宋体" w:hint="eastAsia"/>
        </w:rPr>
        <w:t>安全。</w:t>
      </w:r>
      <w:r w:rsidR="006B2E7A">
        <w:rPr>
          <w:rFonts w:ascii="Times New Roman" w:eastAsia="宋体" w:hint="eastAsia"/>
        </w:rPr>
        <w:t>负责老师</w:t>
      </w:r>
      <w:r w:rsidR="00393DD9" w:rsidRPr="00206BAF">
        <w:rPr>
          <w:rFonts w:ascii="Times New Roman" w:eastAsia="宋体"/>
        </w:rPr>
        <w:t>应对进入实验室的人员（学生）进行防火安全教育</w:t>
      </w:r>
      <w:r w:rsidR="00AD71BD">
        <w:rPr>
          <w:rFonts w:ascii="Times New Roman" w:eastAsia="宋体" w:hint="eastAsia"/>
        </w:rPr>
        <w:t>。</w:t>
      </w:r>
      <w:r w:rsidR="00393DD9" w:rsidRPr="00206BAF">
        <w:rPr>
          <w:rFonts w:ascii="Times New Roman" w:eastAsia="宋体"/>
        </w:rPr>
        <w:t>实验过程中有关人员或指导老师不得随便离开实验室。</w:t>
      </w:r>
    </w:p>
    <w:p w:rsidR="00ED13C6" w:rsidRDefault="0046058A" w:rsidP="00E82869">
      <w:pPr>
        <w:pStyle w:val="3"/>
        <w:spacing w:line="336" w:lineRule="auto"/>
        <w:rPr>
          <w:rFonts w:ascii="Times New Roman" w:eastAsia="宋体"/>
        </w:rPr>
      </w:pPr>
      <w:r>
        <w:rPr>
          <w:rFonts w:ascii="Times New Roman" w:eastAsia="宋体" w:hint="eastAsia"/>
        </w:rPr>
        <w:t>五</w:t>
      </w:r>
      <w:r w:rsidR="00393DD9" w:rsidRPr="00786D69">
        <w:rPr>
          <w:rFonts w:ascii="Times New Roman" w:eastAsia="宋体" w:hint="eastAsia"/>
        </w:rPr>
        <w:t>、</w:t>
      </w:r>
      <w:r w:rsidR="00316169">
        <w:rPr>
          <w:rFonts w:ascii="Times New Roman" w:eastAsia="宋体" w:hint="eastAsia"/>
        </w:rPr>
        <w:t>实验室（中心）主任负责本实验室的消防器材维护、保养。</w:t>
      </w:r>
      <w:r w:rsidR="00316169" w:rsidRPr="009E40DA">
        <w:rPr>
          <w:rFonts w:ascii="Times New Roman" w:eastAsia="宋体" w:hint="eastAsia"/>
        </w:rPr>
        <w:t>定期对实验室的电源、水源、火源等方面情况进行检查，并做好检查记录，发现隐患应及时处理。</w:t>
      </w:r>
      <w:r w:rsidR="00316169" w:rsidRPr="007B213E">
        <w:rPr>
          <w:rFonts w:ascii="Times New Roman" w:eastAsia="宋体" w:hint="eastAsia"/>
        </w:rPr>
        <w:t>无需配备加热设备的实验室，严禁使用电加热器具</w:t>
      </w:r>
      <w:r w:rsidR="00316169">
        <w:rPr>
          <w:rFonts w:ascii="Times New Roman" w:eastAsia="宋体" w:hint="eastAsia"/>
        </w:rPr>
        <w:t>。</w:t>
      </w:r>
      <w:r w:rsidR="00393DD9" w:rsidRPr="00786D69">
        <w:rPr>
          <w:rFonts w:ascii="Times New Roman" w:eastAsia="宋体" w:hint="eastAsia"/>
        </w:rPr>
        <w:t>定期检查，消除隐患。</w:t>
      </w:r>
      <w:r w:rsidR="00500B26">
        <w:rPr>
          <w:rFonts w:ascii="Times New Roman" w:eastAsia="宋体" w:hint="eastAsia"/>
        </w:rPr>
        <w:t>同时负责制定所辖区域</w:t>
      </w:r>
      <w:r w:rsidR="00ED13C6" w:rsidRPr="00ED13C6">
        <w:rPr>
          <w:rFonts w:ascii="Times New Roman" w:eastAsia="宋体" w:hint="eastAsia"/>
        </w:rPr>
        <w:t>灭火及应急疏散预案</w:t>
      </w:r>
      <w:r w:rsidR="00500B26">
        <w:rPr>
          <w:rFonts w:ascii="Times New Roman" w:eastAsia="宋体" w:hint="eastAsia"/>
        </w:rPr>
        <w:t>。</w:t>
      </w:r>
    </w:p>
    <w:p w:rsidR="00393DD9" w:rsidRPr="0067798C" w:rsidRDefault="0046058A" w:rsidP="00E82869">
      <w:pPr>
        <w:pStyle w:val="3"/>
        <w:spacing w:line="336" w:lineRule="auto"/>
        <w:rPr>
          <w:rFonts w:ascii="Times New Roman" w:eastAsia="宋体"/>
        </w:rPr>
      </w:pPr>
      <w:r>
        <w:rPr>
          <w:rFonts w:ascii="Times New Roman" w:eastAsia="宋体" w:hint="eastAsia"/>
        </w:rPr>
        <w:t>六</w:t>
      </w:r>
      <w:r w:rsidR="003B611A">
        <w:rPr>
          <w:rFonts w:ascii="Times New Roman" w:eastAsia="宋体" w:hint="eastAsia"/>
        </w:rPr>
        <w:t>、</w:t>
      </w:r>
      <w:r w:rsidR="00393DD9" w:rsidRPr="00CE1F88">
        <w:rPr>
          <w:rFonts w:ascii="Times New Roman" w:eastAsia="宋体" w:hint="eastAsia"/>
        </w:rPr>
        <w:t>严格管理，确保安全。</w:t>
      </w:r>
      <w:r w:rsidR="002949BA">
        <w:rPr>
          <w:rFonts w:ascii="Times New Roman" w:eastAsia="宋体" w:hint="eastAsia"/>
        </w:rPr>
        <w:t>实验室应</w:t>
      </w:r>
      <w:r w:rsidR="00393DD9" w:rsidRPr="00CE1F88">
        <w:rPr>
          <w:rFonts w:ascii="Times New Roman" w:eastAsia="宋体" w:hint="eastAsia"/>
        </w:rPr>
        <w:t>制定安全操作规程并张贴于明显处，</w:t>
      </w:r>
      <w:r w:rsidR="002909A0" w:rsidRPr="002909A0">
        <w:rPr>
          <w:rFonts w:ascii="Times New Roman" w:eastAsia="宋体" w:hint="eastAsia"/>
        </w:rPr>
        <w:t>参加实验人员</w:t>
      </w:r>
      <w:r w:rsidR="00393DD9" w:rsidRPr="00CE1F88">
        <w:rPr>
          <w:rFonts w:ascii="Times New Roman" w:eastAsia="宋体" w:hint="eastAsia"/>
        </w:rPr>
        <w:t>必须遵守；对易燃易爆等物品存放</w:t>
      </w:r>
      <w:r w:rsidR="00A35547">
        <w:rPr>
          <w:rFonts w:ascii="Times New Roman" w:eastAsia="宋体" w:hint="eastAsia"/>
        </w:rPr>
        <w:t>、</w:t>
      </w:r>
      <w:r w:rsidR="00393DD9" w:rsidRPr="00CE1F88">
        <w:rPr>
          <w:rFonts w:ascii="Times New Roman" w:eastAsia="宋体" w:hint="eastAsia"/>
        </w:rPr>
        <w:t>使用</w:t>
      </w:r>
      <w:r w:rsidR="00A35547">
        <w:rPr>
          <w:rFonts w:ascii="Times New Roman" w:eastAsia="宋体" w:hint="eastAsia"/>
        </w:rPr>
        <w:t>要符合规定</w:t>
      </w:r>
      <w:r w:rsidR="00393DD9" w:rsidRPr="00CE1F88">
        <w:rPr>
          <w:rFonts w:ascii="Times New Roman" w:eastAsia="宋体" w:hint="eastAsia"/>
        </w:rPr>
        <w:t>；</w:t>
      </w:r>
      <w:r w:rsidR="0067798C" w:rsidRPr="0067798C">
        <w:rPr>
          <w:rFonts w:ascii="Times New Roman" w:eastAsia="宋体" w:hint="eastAsia"/>
        </w:rPr>
        <w:t>气体钢瓶要远离火源；氢、氧、乙炔钢瓶不能混放一起；大功率电加热器等用电设备，周围不得放置易燃可燃物品；恒温箱、电冰箱内禁止存放互相抵触的物品和闪点低的易燃液体；严禁携带火源、火种进入实验室。</w:t>
      </w:r>
      <w:r w:rsidR="00393DD9" w:rsidRPr="00CE1F88">
        <w:rPr>
          <w:rFonts w:ascii="Times New Roman" w:eastAsia="宋体" w:hint="eastAsia"/>
        </w:rPr>
        <w:t>按规定配备消防器材，</w:t>
      </w:r>
      <w:r w:rsidR="00393DD9" w:rsidRPr="00CE1F88">
        <w:rPr>
          <w:rFonts w:ascii="Times New Roman" w:eastAsia="宋体"/>
        </w:rPr>
        <w:t>各种消防设备</w:t>
      </w:r>
      <w:r w:rsidR="00393DD9" w:rsidRPr="00CE1F88">
        <w:rPr>
          <w:rFonts w:ascii="Times New Roman" w:eastAsia="宋体" w:hint="eastAsia"/>
        </w:rPr>
        <w:t>应该</w:t>
      </w:r>
      <w:r w:rsidR="00393DD9" w:rsidRPr="00CE1F88">
        <w:rPr>
          <w:rFonts w:ascii="Times New Roman" w:eastAsia="宋体"/>
        </w:rPr>
        <w:t>保持良好的使用状态</w:t>
      </w:r>
      <w:r w:rsidR="00393DD9" w:rsidRPr="00CE1F88">
        <w:rPr>
          <w:rFonts w:ascii="Times New Roman" w:eastAsia="宋体" w:hint="eastAsia"/>
        </w:rPr>
        <w:t>；确保水电设施安全，严禁超负荷用电，发现问题要及时组织修复；</w:t>
      </w:r>
      <w:r w:rsidR="00393DD9" w:rsidRPr="0067798C">
        <w:rPr>
          <w:rFonts w:ascii="Times New Roman" w:eastAsia="宋体"/>
        </w:rPr>
        <w:t>实验楼保持通道畅通，禁止堆放杂物</w:t>
      </w:r>
      <w:r w:rsidR="0067798C">
        <w:rPr>
          <w:rFonts w:ascii="Times New Roman" w:eastAsia="宋体" w:hint="eastAsia"/>
        </w:rPr>
        <w:t>；</w:t>
      </w:r>
      <w:r w:rsidR="00393DD9" w:rsidRPr="0067798C">
        <w:rPr>
          <w:rFonts w:ascii="Times New Roman" w:eastAsia="宋体"/>
        </w:rPr>
        <w:t>每天下班前必须检查室内有无火种，切断电源，关闭水源和门窗。</w:t>
      </w:r>
    </w:p>
    <w:p w:rsidR="00393DD9" w:rsidRDefault="00EB7065" w:rsidP="00E82869">
      <w:pPr>
        <w:pStyle w:val="3"/>
        <w:spacing w:line="336" w:lineRule="auto"/>
        <w:rPr>
          <w:rFonts w:ascii="Times New Roman" w:eastAsia="宋体"/>
        </w:rPr>
      </w:pPr>
      <w:r>
        <w:rPr>
          <w:rFonts w:ascii="Times New Roman" w:eastAsia="宋体" w:hint="eastAsia"/>
        </w:rPr>
        <w:t>七</w:t>
      </w:r>
      <w:r w:rsidR="00393DD9" w:rsidRPr="0067798C">
        <w:rPr>
          <w:rFonts w:ascii="Times New Roman" w:eastAsia="宋体" w:hint="eastAsia"/>
        </w:rPr>
        <w:t>、责任追究。实验室</w:t>
      </w:r>
      <w:r w:rsidR="00C93111">
        <w:rPr>
          <w:rFonts w:ascii="Times New Roman" w:eastAsia="宋体" w:hint="eastAsia"/>
        </w:rPr>
        <w:t>、办公室、教研室</w:t>
      </w:r>
      <w:r w:rsidR="00FF0C6A">
        <w:rPr>
          <w:rFonts w:ascii="Times New Roman" w:eastAsia="宋体" w:hint="eastAsia"/>
        </w:rPr>
        <w:t>、学生宿舍</w:t>
      </w:r>
      <w:r w:rsidR="00C93111">
        <w:rPr>
          <w:rFonts w:ascii="Times New Roman" w:eastAsia="宋体" w:hint="eastAsia"/>
        </w:rPr>
        <w:t>等</w:t>
      </w:r>
      <w:r w:rsidR="00393DD9" w:rsidRPr="0067798C">
        <w:rPr>
          <w:rFonts w:ascii="Times New Roman" w:eastAsia="宋体" w:hint="eastAsia"/>
        </w:rPr>
        <w:t>安全责任人，要严格履行职责，认真做好安全工作。学院对存在安全隐患的地方进行通报并提出整改限期，到期不整改或整改不到位的，通报</w:t>
      </w:r>
      <w:r w:rsidR="00D05A5B">
        <w:rPr>
          <w:rFonts w:ascii="Times New Roman" w:eastAsia="宋体" w:hint="eastAsia"/>
        </w:rPr>
        <w:t>相关</w:t>
      </w:r>
      <w:r w:rsidR="00393DD9" w:rsidRPr="0067798C">
        <w:rPr>
          <w:rFonts w:ascii="Times New Roman" w:eastAsia="宋体" w:hint="eastAsia"/>
        </w:rPr>
        <w:t>责任人，并取消年终考核评优资格。对因思想不重视、工作不到位、责任不落实而发生安全事故的，按学校规定追究相关人员责任。</w:t>
      </w:r>
      <w:r w:rsidR="006F7519">
        <w:rPr>
          <w:rFonts w:ascii="Times New Roman" w:eastAsia="宋体" w:hint="eastAsia"/>
        </w:rPr>
        <w:t>学生违规使用热得快、小太阳等电器设备，一旦发现，通报批评，取消当年的奖学金评定，指导教师减少或停招研究生（本科生）。</w:t>
      </w:r>
    </w:p>
    <w:p w:rsidR="00692C67" w:rsidRDefault="00692C67" w:rsidP="00E82869">
      <w:pPr>
        <w:pStyle w:val="3"/>
        <w:spacing w:line="336" w:lineRule="auto"/>
      </w:pPr>
      <w:r>
        <w:rPr>
          <w:rFonts w:ascii="Times New Roman" w:eastAsia="宋体" w:hint="eastAsia"/>
        </w:rPr>
        <w:t>八、</w:t>
      </w:r>
      <w:r w:rsidR="00694FBC">
        <w:rPr>
          <w:rFonts w:ascii="Times New Roman" w:eastAsia="宋体" w:hint="eastAsia"/>
        </w:rPr>
        <w:t>其它未尽事宜，按照学校</w:t>
      </w:r>
      <w:r w:rsidR="00694FBC" w:rsidRPr="000568AA">
        <w:rPr>
          <w:rFonts w:ascii="Times New Roman" w:eastAsia="宋体" w:hint="eastAsia"/>
        </w:rPr>
        <w:t>《青岛科技大学实验室消防安全实施细则》（青科大字〔</w:t>
      </w:r>
      <w:r w:rsidR="00694FBC" w:rsidRPr="000568AA">
        <w:rPr>
          <w:rFonts w:ascii="Times New Roman" w:eastAsia="宋体" w:hint="eastAsia"/>
        </w:rPr>
        <w:t>2017</w:t>
      </w:r>
      <w:r w:rsidR="00694FBC" w:rsidRPr="000568AA">
        <w:rPr>
          <w:rFonts w:ascii="Times New Roman" w:eastAsia="宋体" w:hint="eastAsia"/>
        </w:rPr>
        <w:t>〕</w:t>
      </w:r>
      <w:r w:rsidR="00694FBC" w:rsidRPr="000568AA">
        <w:rPr>
          <w:rFonts w:ascii="Times New Roman" w:eastAsia="宋体" w:hint="eastAsia"/>
        </w:rPr>
        <w:t>38</w:t>
      </w:r>
      <w:r w:rsidR="00694FBC" w:rsidRPr="000568AA">
        <w:rPr>
          <w:rFonts w:ascii="Times New Roman" w:eastAsia="宋体" w:hint="eastAsia"/>
        </w:rPr>
        <w:t>号）</w:t>
      </w:r>
      <w:r w:rsidR="00694FBC">
        <w:rPr>
          <w:rFonts w:ascii="Times New Roman" w:eastAsia="宋体" w:hint="eastAsia"/>
        </w:rPr>
        <w:t>等相关规定执行。</w:t>
      </w:r>
      <w:r w:rsidR="00BB1E7B">
        <w:rPr>
          <w:rFonts w:ascii="Times New Roman" w:eastAsia="宋体" w:hint="eastAsia"/>
        </w:rPr>
        <w:t>本规定自发布之日起执行，由学院院务会负责解释。</w:t>
      </w:r>
    </w:p>
    <w:p w:rsidR="00EF49A5" w:rsidRDefault="00EF49A5" w:rsidP="00E62A9F">
      <w:pPr>
        <w:pStyle w:val="3"/>
        <w:spacing w:line="360" w:lineRule="auto"/>
        <w:jc w:val="right"/>
        <w:rPr>
          <w:rFonts w:ascii="Times New Roman" w:eastAsia="宋体"/>
        </w:rPr>
      </w:pPr>
    </w:p>
    <w:p w:rsidR="00EF49A5" w:rsidRDefault="00EF49A5" w:rsidP="00E62A9F">
      <w:pPr>
        <w:pStyle w:val="3"/>
        <w:spacing w:line="360" w:lineRule="auto"/>
        <w:jc w:val="right"/>
        <w:rPr>
          <w:rFonts w:ascii="Times New Roman" w:eastAsia="宋体"/>
        </w:rPr>
      </w:pPr>
    </w:p>
    <w:p w:rsidR="00393DD9" w:rsidRPr="00E62A9F" w:rsidRDefault="00393DD9" w:rsidP="00E62A9F">
      <w:pPr>
        <w:pStyle w:val="3"/>
        <w:spacing w:line="360" w:lineRule="auto"/>
        <w:jc w:val="right"/>
        <w:rPr>
          <w:rFonts w:ascii="Times New Roman" w:eastAsia="宋体"/>
        </w:rPr>
      </w:pPr>
      <w:r w:rsidRPr="00E62A9F">
        <w:rPr>
          <w:rFonts w:ascii="Times New Roman" w:eastAsia="宋体" w:hint="eastAsia"/>
        </w:rPr>
        <w:t>环境与安全工程学院</w:t>
      </w:r>
    </w:p>
    <w:p w:rsidR="00EF168D" w:rsidRDefault="00393DD9" w:rsidP="00070A78">
      <w:pPr>
        <w:pStyle w:val="3"/>
        <w:spacing w:line="360" w:lineRule="auto"/>
        <w:jc w:val="right"/>
        <w:rPr>
          <w:rFonts w:ascii="Times New Roman" w:eastAsia="宋体"/>
        </w:rPr>
      </w:pPr>
      <w:r w:rsidRPr="00E62A9F">
        <w:rPr>
          <w:rFonts w:ascii="Times New Roman" w:eastAsia="宋体" w:hint="eastAsia"/>
        </w:rPr>
        <w:t>2017</w:t>
      </w:r>
      <w:r w:rsidRPr="00E62A9F">
        <w:rPr>
          <w:rFonts w:ascii="Times New Roman" w:eastAsia="宋体" w:hint="eastAsia"/>
        </w:rPr>
        <w:t>年</w:t>
      </w:r>
      <w:r w:rsidR="00560156">
        <w:rPr>
          <w:rFonts w:ascii="Times New Roman" w:eastAsia="宋体" w:hint="eastAsia"/>
        </w:rPr>
        <w:t>7</w:t>
      </w:r>
      <w:r w:rsidRPr="00E62A9F">
        <w:rPr>
          <w:rFonts w:ascii="Times New Roman" w:eastAsia="宋体" w:hint="eastAsia"/>
        </w:rPr>
        <w:t>月</w:t>
      </w:r>
      <w:r w:rsidR="00560156">
        <w:rPr>
          <w:rFonts w:ascii="Times New Roman" w:eastAsia="宋体" w:hint="eastAsia"/>
        </w:rPr>
        <w:t>10</w:t>
      </w:r>
      <w:r w:rsidR="00AA3FAE">
        <w:rPr>
          <w:rFonts w:ascii="Times New Roman" w:eastAsia="宋体" w:hint="eastAsia"/>
        </w:rPr>
        <w:t>日</w:t>
      </w:r>
    </w:p>
    <w:p w:rsidR="00BA1E31" w:rsidRDefault="00BA1E31" w:rsidP="00070A78">
      <w:pPr>
        <w:pStyle w:val="3"/>
        <w:spacing w:line="360" w:lineRule="auto"/>
        <w:jc w:val="right"/>
        <w:rPr>
          <w:rFonts w:ascii="Times New Roman" w:eastAsia="宋体"/>
        </w:rPr>
      </w:pPr>
    </w:p>
    <w:p w:rsidR="00BA1E31" w:rsidRDefault="00BA1E31" w:rsidP="00070A78">
      <w:pPr>
        <w:pStyle w:val="3"/>
        <w:spacing w:line="360" w:lineRule="auto"/>
        <w:jc w:val="right"/>
        <w:rPr>
          <w:rFonts w:ascii="Times New Roman" w:eastAsia="宋体"/>
        </w:rPr>
      </w:pPr>
    </w:p>
    <w:p w:rsidR="00BA1E31" w:rsidRDefault="00BA1E31" w:rsidP="00070A78">
      <w:pPr>
        <w:pStyle w:val="3"/>
        <w:spacing w:line="360" w:lineRule="auto"/>
        <w:jc w:val="right"/>
        <w:rPr>
          <w:rFonts w:ascii="Times New Roman" w:eastAsia="宋体"/>
        </w:rPr>
      </w:pPr>
    </w:p>
    <w:p w:rsidR="00BA1E31" w:rsidRDefault="00BA1E31" w:rsidP="00070A78">
      <w:pPr>
        <w:pStyle w:val="3"/>
        <w:spacing w:line="360" w:lineRule="auto"/>
        <w:jc w:val="right"/>
        <w:rPr>
          <w:rFonts w:ascii="Times New Roman" w:eastAsia="宋体"/>
        </w:rPr>
      </w:pPr>
    </w:p>
    <w:p w:rsidR="00BA1E31" w:rsidRDefault="00BA1E31" w:rsidP="00070A78">
      <w:pPr>
        <w:pStyle w:val="3"/>
        <w:spacing w:line="360" w:lineRule="auto"/>
        <w:jc w:val="right"/>
        <w:sectPr w:rsidR="00BA1E31" w:rsidSect="005922C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A7D39" w:rsidRPr="00EA7D39" w:rsidRDefault="00EA7D39" w:rsidP="00070A78">
      <w:pPr>
        <w:pStyle w:val="3"/>
        <w:spacing w:line="360" w:lineRule="auto"/>
        <w:jc w:val="right"/>
      </w:pPr>
    </w:p>
    <w:p w:rsidR="00EF168D" w:rsidRDefault="00A60C35" w:rsidP="00393DD9">
      <w:pPr>
        <w:spacing w:line="360" w:lineRule="auto"/>
        <w:ind w:firstLine="480"/>
        <w:jc w:val="right"/>
      </w:pPr>
      <w:r>
        <w:rPr>
          <w:noProof/>
        </w:rPr>
        <w:pict>
          <v:rect id="_x0000_s1028" style="position:absolute;left:0;text-align:left;margin-left:250.9pt;margin-top:5.25pt;width:117pt;height:30.75pt;z-index:251690496" o:regroupid="1">
            <v:textbox style="mso-next-textbox:#_x0000_s1028">
              <w:txbxContent>
                <w:p w:rsidR="00EF168D" w:rsidRPr="00C53E22" w:rsidRDefault="00EF168D" w:rsidP="00EF168D">
                  <w:pPr>
                    <w:rPr>
                      <w:sz w:val="18"/>
                      <w:szCs w:val="18"/>
                    </w:rPr>
                  </w:pPr>
                  <w:r w:rsidRPr="00C53E22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C53E22">
                    <w:rPr>
                      <w:rFonts w:hint="eastAsia"/>
                      <w:sz w:val="18"/>
                      <w:szCs w:val="18"/>
                    </w:rPr>
                    <w:t>院长</w:t>
                  </w:r>
                  <w:r w:rsidRPr="00C53E22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C53E22">
                    <w:rPr>
                      <w:rFonts w:hint="eastAsia"/>
                      <w:sz w:val="18"/>
                      <w:szCs w:val="18"/>
                    </w:rPr>
                    <w:t>（第一负责人）</w:t>
                  </w:r>
                </w:p>
              </w:txbxContent>
            </v:textbox>
          </v:rect>
        </w:pict>
      </w:r>
    </w:p>
    <w:p w:rsidR="00EF168D" w:rsidRDefault="00A60C35" w:rsidP="00393DD9">
      <w:pPr>
        <w:spacing w:line="360" w:lineRule="auto"/>
        <w:ind w:firstLine="480"/>
        <w:jc w:val="right"/>
      </w:pPr>
      <w:r>
        <w:rPr>
          <w:noProof/>
        </w:rPr>
        <w:pict>
          <v:shape id="_x0000_s1056" type="#_x0000_t32" style="position:absolute;left:0;text-align:left;margin-left:462.75pt;margin-top:21.3pt;width:0;height:9.75pt;z-index:251716096" o:connectortype="straight">
            <v:stroke endarrow="block"/>
          </v:shape>
        </w:pict>
      </w:r>
      <w:r>
        <w:rPr>
          <w:noProof/>
        </w:rPr>
        <w:pict>
          <v:shape id="_x0000_s1053" type="#_x0000_t32" style="position:absolute;left:0;text-align:left;margin-left:195.4pt;margin-top:21.25pt;width:267.35pt;height:.75pt;flip:y;z-index:251713024" o:connectortype="straight"/>
        </w:pict>
      </w:r>
      <w:r>
        <w:rPr>
          <w:noProof/>
        </w:rPr>
        <w:pict>
          <v:shape id="_x0000_s1054" type="#_x0000_t32" style="position:absolute;left:0;text-align:left;margin-left:299.65pt;margin-top:13pt;width:0;height:8.25pt;z-index:251714048" o:connectortype="straight"/>
        </w:pict>
      </w:r>
      <w:r>
        <w:rPr>
          <w:noProof/>
        </w:rPr>
        <w:pict>
          <v:shape id="_x0000_s1055" type="#_x0000_t32" style="position:absolute;left:0;text-align:left;margin-left:195.4pt;margin-top:22pt;width:0;height:9pt;z-index:251715072" o:connectortype="straight">
            <v:stroke endarrow="block"/>
          </v:shape>
        </w:pict>
      </w:r>
    </w:p>
    <w:p w:rsidR="00EF168D" w:rsidRDefault="00A60C35" w:rsidP="00393DD9">
      <w:pPr>
        <w:spacing w:line="360" w:lineRule="auto"/>
        <w:ind w:firstLine="480"/>
        <w:jc w:val="right"/>
      </w:pPr>
      <w:r>
        <w:rPr>
          <w:noProof/>
        </w:rPr>
        <w:pict>
          <v:rect id="_x0000_s1030" style="position:absolute;left:0;text-align:left;margin-left:389.25pt;margin-top:6.9pt;width:172.5pt;height:30.75pt;z-index:251692544" o:regroupid="1">
            <v:textbox style="mso-next-textbox:#_x0000_s1030">
              <w:txbxContent>
                <w:p w:rsidR="00EF168D" w:rsidRPr="00C53E22" w:rsidRDefault="00EF168D" w:rsidP="00EF168D">
                  <w:pPr>
                    <w:rPr>
                      <w:sz w:val="18"/>
                      <w:szCs w:val="18"/>
                    </w:rPr>
                  </w:pPr>
                  <w:r w:rsidRPr="00C53E22">
                    <w:rPr>
                      <w:rFonts w:hint="eastAsia"/>
                      <w:sz w:val="18"/>
                      <w:szCs w:val="18"/>
                    </w:rPr>
                    <w:t>分管实验室副院长（第二负责人）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1" style="position:absolute;left:0;text-align:left;margin-left:99.4pt;margin-top:9.15pt;width:172.5pt;height:30.75pt;z-index:251712000">
            <v:textbox style="mso-next-textbox:#_x0000_s1051">
              <w:txbxContent>
                <w:p w:rsidR="00A771CE" w:rsidRPr="00C53E22" w:rsidRDefault="00B9222B" w:rsidP="00A771CE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    </w:t>
                  </w:r>
                  <w:r w:rsidR="00570004">
                    <w:rPr>
                      <w:rFonts w:hint="eastAsia"/>
                      <w:sz w:val="18"/>
                      <w:szCs w:val="18"/>
                    </w:rPr>
                    <w:t>治保主任</w:t>
                  </w:r>
                  <w:r w:rsidR="00A771CE" w:rsidRPr="00C53E22">
                    <w:rPr>
                      <w:rFonts w:hint="eastAsia"/>
                      <w:sz w:val="18"/>
                      <w:szCs w:val="18"/>
                    </w:rPr>
                    <w:t>（第二负责人）</w:t>
                  </w:r>
                </w:p>
              </w:txbxContent>
            </v:textbox>
          </v:rect>
        </w:pict>
      </w:r>
    </w:p>
    <w:p w:rsidR="00EF168D" w:rsidRDefault="00A60C35" w:rsidP="00393DD9">
      <w:pPr>
        <w:spacing w:line="360" w:lineRule="auto"/>
        <w:ind w:firstLine="480"/>
        <w:jc w:val="right"/>
      </w:pPr>
      <w:r>
        <w:rPr>
          <w:noProof/>
        </w:rPr>
        <w:pict>
          <v:shape id="_x0000_s1060" type="#_x0000_t32" style="position:absolute;left:0;text-align:left;margin-left:187.15pt;margin-top:15.7pt;width:0;height:8.25pt;z-index:251720192" o:connectortype="straight"/>
        </w:pict>
      </w:r>
      <w:r>
        <w:rPr>
          <w:noProof/>
        </w:rPr>
        <w:pict>
          <v:shape id="_x0000_s1041" type="#_x0000_t32" style="position:absolute;left:0;text-align:left;margin-left:478.9pt;margin-top:15.7pt;width:0;height:8.25pt;z-index:251703808" o:connectortype="straight" o:regroupid="1"/>
        </w:pict>
      </w:r>
    </w:p>
    <w:p w:rsidR="00EF168D" w:rsidRDefault="00A60C35" w:rsidP="00393DD9">
      <w:pPr>
        <w:spacing w:line="360" w:lineRule="auto"/>
        <w:ind w:firstLine="480"/>
        <w:jc w:val="right"/>
      </w:pPr>
      <w:r>
        <w:rPr>
          <w:noProof/>
        </w:rPr>
        <w:pict>
          <v:rect id="_x0000_s1034" style="position:absolute;left:0;text-align:left;margin-left:619.5pt;margin-top:11pt;width:96pt;height:56.4pt;z-index:251696640" o:regroupid="1">
            <v:textbox style="mso-next-textbox:#_x0000_s1034">
              <w:txbxContent>
                <w:p w:rsidR="00EF168D" w:rsidRPr="00C53E22" w:rsidRDefault="00D71089" w:rsidP="00EF168D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科研实验室负责人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72" type="#_x0000_t32" style="position:absolute;left:0;text-align:left;margin-left:686.25pt;margin-top:1.3pt;width:0;height:9.75pt;z-index:251730432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left:0;text-align:left;margin-left:550.15pt;margin-top:2.05pt;width:0;height:9.75pt;z-index:251705856" o:connectortype="straight" o:regroupid="1">
            <v:stroke endarrow="block"/>
          </v:shape>
        </w:pict>
      </w:r>
      <w:r>
        <w:rPr>
          <w:noProof/>
        </w:rPr>
        <w:pict>
          <v:shape id="_x0000_s1071" type="#_x0000_t32" style="position:absolute;left:0;text-align:left;margin-left:550.5pt;margin-top:1.3pt;width:135pt;height:0;z-index:251729408" o:connectortype="straight"/>
        </w:pict>
      </w:r>
      <w:r>
        <w:rPr>
          <w:noProof/>
        </w:rPr>
        <w:pict>
          <v:shape id="_x0000_s1040" type="#_x0000_t32" style="position:absolute;left:0;text-align:left;margin-left:412.15pt;margin-top:1.3pt;width:138pt;height:.75pt;flip:y;z-index:251702784" o:connectortype="straight" o:regroupid="1"/>
        </w:pict>
      </w:r>
      <w:r>
        <w:rPr>
          <w:noProof/>
        </w:rPr>
        <w:pict>
          <v:rect id="_x0000_s1031" style="position:absolute;left:0;text-align:left;margin-left:489.75pt;margin-top:11.8pt;width:122.25pt;height:64.6pt;z-index:251693568" o:regroupid="1">
            <v:textbox style="mso-next-textbox:#_x0000_s1031">
              <w:txbxContent>
                <w:p w:rsidR="00EF168D" w:rsidRPr="00C53E22" w:rsidRDefault="00EF168D" w:rsidP="00EF168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安全工程</w:t>
                  </w:r>
                  <w:r w:rsidRPr="00C53E22">
                    <w:rPr>
                      <w:rFonts w:hint="eastAsia"/>
                      <w:sz w:val="18"/>
                      <w:szCs w:val="18"/>
                    </w:rPr>
                    <w:t>实验</w:t>
                  </w:r>
                  <w:r>
                    <w:rPr>
                      <w:rFonts w:hint="eastAsia"/>
                      <w:sz w:val="18"/>
                      <w:szCs w:val="18"/>
                    </w:rPr>
                    <w:t>室</w:t>
                  </w:r>
                  <w:r w:rsidRPr="00C53E22">
                    <w:rPr>
                      <w:rFonts w:hint="eastAsia"/>
                      <w:sz w:val="18"/>
                      <w:szCs w:val="18"/>
                    </w:rPr>
                    <w:t>主任</w:t>
                  </w:r>
                </w:p>
                <w:p w:rsidR="00EF168D" w:rsidRPr="00C53E22" w:rsidRDefault="00EF168D" w:rsidP="00EF168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（安全工程</w:t>
                  </w:r>
                  <w:r w:rsidRPr="00C53E22">
                    <w:rPr>
                      <w:rFonts w:hint="eastAsia"/>
                      <w:sz w:val="18"/>
                      <w:szCs w:val="18"/>
                    </w:rPr>
                    <w:t>实验室</w:t>
                  </w:r>
                  <w:r>
                    <w:rPr>
                      <w:rFonts w:hint="eastAsia"/>
                      <w:sz w:val="18"/>
                      <w:szCs w:val="18"/>
                    </w:rPr>
                    <w:t>消防</w:t>
                  </w:r>
                  <w:r w:rsidRPr="00C53E22">
                    <w:rPr>
                      <w:rFonts w:hint="eastAsia"/>
                      <w:sz w:val="18"/>
                      <w:szCs w:val="18"/>
                    </w:rPr>
                    <w:t>安全责任人</w:t>
                  </w:r>
                  <w:r>
                    <w:rPr>
                      <w:rFonts w:hint="eastAsia"/>
                      <w:sz w:val="18"/>
                      <w:szCs w:val="18"/>
                    </w:rPr>
                    <w:t>）</w:t>
                  </w:r>
                </w:p>
                <w:p w:rsidR="00EF168D" w:rsidRPr="00C53E22" w:rsidRDefault="00EF168D" w:rsidP="00EF168D"/>
              </w:txbxContent>
            </v:textbox>
          </v:rect>
        </w:pict>
      </w:r>
      <w:r>
        <w:rPr>
          <w:noProof/>
        </w:rPr>
        <w:pict>
          <v:shape id="_x0000_s1069" type="#_x0000_t32" style="position:absolute;left:0;text-align:left;margin-left:174.4pt;margin-top:1.3pt;width:0;height:9pt;z-index:251728384" o:connectortype="straight">
            <v:stroke endarrow="block"/>
          </v:shape>
        </w:pict>
      </w:r>
      <w:r>
        <w:rPr>
          <w:noProof/>
        </w:rPr>
        <w:pict>
          <v:shape id="_x0000_s1062" type="#_x0000_t32" style="position:absolute;left:0;text-align:left;margin-left:268.15pt;margin-top:.55pt;width:0;height:9.75pt;z-index:251722240" o:connectortype="straight">
            <v:stroke endarrow="block"/>
          </v:shape>
        </w:pict>
      </w:r>
      <w:r>
        <w:rPr>
          <w:noProof/>
        </w:rPr>
        <w:pict>
          <v:shape id="_x0000_s1061" type="#_x0000_t32" style="position:absolute;left:0;text-align:left;margin-left:101.65pt;margin-top:2.05pt;width:0;height:9pt;z-index:251721216" o:connectortype="straight">
            <v:stroke endarrow="block"/>
          </v:shape>
        </w:pict>
      </w:r>
      <w:r>
        <w:rPr>
          <w:noProof/>
        </w:rPr>
        <w:pict>
          <v:shape id="_x0000_s1059" type="#_x0000_t32" style="position:absolute;left:0;text-align:left;margin-left:101.65pt;margin-top:1.3pt;width:165.75pt;height:.75pt;flip:y;z-index:251719168" o:connectortype="straight"/>
        </w:pict>
      </w:r>
      <w:r>
        <w:rPr>
          <w:noProof/>
        </w:rPr>
        <w:pict>
          <v:rect id="_x0000_s1049" style="position:absolute;left:0;text-align:left;margin-left:24.75pt;margin-top:11.8pt;width:103.1pt;height:63.85pt;z-index:251709952">
            <v:textbox style="mso-next-textbox:#_x0000_s1049">
              <w:txbxContent>
                <w:p w:rsidR="00A771CE" w:rsidRPr="00C53E22" w:rsidRDefault="00B468D7" w:rsidP="00A771C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分团委书记</w:t>
                  </w:r>
                </w:p>
                <w:p w:rsidR="00A771CE" w:rsidRPr="00C53E22" w:rsidRDefault="00A771CE" w:rsidP="00A771C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（</w:t>
                  </w:r>
                  <w:r w:rsidR="00B468D7">
                    <w:rPr>
                      <w:rFonts w:hint="eastAsia"/>
                      <w:sz w:val="18"/>
                      <w:szCs w:val="18"/>
                    </w:rPr>
                    <w:t>学生宿舍</w:t>
                  </w:r>
                  <w:r w:rsidR="00CD5908">
                    <w:rPr>
                      <w:rFonts w:hint="eastAsia"/>
                      <w:sz w:val="18"/>
                      <w:szCs w:val="18"/>
                    </w:rPr>
                    <w:t>等</w:t>
                  </w:r>
                  <w:r>
                    <w:rPr>
                      <w:rFonts w:hint="eastAsia"/>
                      <w:sz w:val="18"/>
                      <w:szCs w:val="18"/>
                    </w:rPr>
                    <w:t>消防</w:t>
                  </w:r>
                  <w:r w:rsidRPr="00C53E22">
                    <w:rPr>
                      <w:rFonts w:hint="eastAsia"/>
                      <w:sz w:val="18"/>
                      <w:szCs w:val="18"/>
                    </w:rPr>
                    <w:t>安全责任人</w:t>
                  </w:r>
                  <w:r>
                    <w:rPr>
                      <w:rFonts w:hint="eastAsia"/>
                      <w:sz w:val="18"/>
                      <w:szCs w:val="18"/>
                    </w:rPr>
                    <w:t>）</w:t>
                  </w:r>
                </w:p>
                <w:p w:rsidR="00B468D7" w:rsidRDefault="00B468D7"/>
              </w:txbxContent>
            </v:textbox>
          </v:rect>
        </w:pict>
      </w:r>
      <w:r>
        <w:rPr>
          <w:noProof/>
        </w:rPr>
        <w:pict>
          <v:rect id="_x0000_s1067" style="position:absolute;left:0;text-align:left;margin-left:137.25pt;margin-top:11.8pt;width:103.1pt;height:66.85pt;z-index:251726336">
            <v:textbox style="mso-next-textbox:#_x0000_s1067">
              <w:txbxContent>
                <w:p w:rsidR="0091558A" w:rsidRDefault="0043596F" w:rsidP="0091558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办公室主任</w:t>
                  </w:r>
                </w:p>
                <w:p w:rsidR="0043596F" w:rsidRPr="00C53E22" w:rsidRDefault="0043596F" w:rsidP="0091558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（</w:t>
                  </w:r>
                  <w:r w:rsidR="00810F5C">
                    <w:rPr>
                      <w:rFonts w:hint="eastAsia"/>
                      <w:sz w:val="18"/>
                      <w:szCs w:val="18"/>
                    </w:rPr>
                    <w:t>院长、书记、分团委、院办等行</w:t>
                  </w:r>
                  <w:r w:rsidR="002E1B2F">
                    <w:rPr>
                      <w:rFonts w:hint="eastAsia"/>
                      <w:sz w:val="18"/>
                      <w:szCs w:val="18"/>
                    </w:rPr>
                    <w:t>政</w:t>
                  </w:r>
                  <w:r w:rsidR="00810F5C">
                    <w:rPr>
                      <w:rFonts w:hint="eastAsia"/>
                      <w:sz w:val="18"/>
                      <w:szCs w:val="18"/>
                    </w:rPr>
                    <w:t>办公用房消防安全责任人</w:t>
                  </w:r>
                  <w:r>
                    <w:rPr>
                      <w:rFonts w:hint="eastAsia"/>
                      <w:sz w:val="18"/>
                      <w:szCs w:val="18"/>
                    </w:rPr>
                    <w:t>）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7" style="position:absolute;left:0;text-align:left;margin-left:252pt;margin-top:9.55pt;width:103.1pt;height:66.85pt;z-index:251717120">
            <v:textbox style="mso-next-textbox:#_x0000_s1057">
              <w:txbxContent>
                <w:p w:rsidR="00BD1D58" w:rsidRPr="00C53E22" w:rsidRDefault="00BD1D58" w:rsidP="00BD1D58">
                  <w:pPr>
                    <w:jc w:val="center"/>
                    <w:rPr>
                      <w:sz w:val="18"/>
                      <w:szCs w:val="18"/>
                    </w:rPr>
                  </w:pPr>
                  <w:r w:rsidRPr="00C53E22">
                    <w:rPr>
                      <w:rFonts w:hint="eastAsia"/>
                      <w:sz w:val="18"/>
                      <w:szCs w:val="18"/>
                    </w:rPr>
                    <w:t>环境科学</w:t>
                  </w:r>
                  <w:r w:rsidR="00B468D7">
                    <w:rPr>
                      <w:rFonts w:hint="eastAsia"/>
                      <w:sz w:val="18"/>
                      <w:szCs w:val="18"/>
                    </w:rPr>
                    <w:t>、环境工程、安全工程教研室</w:t>
                  </w:r>
                  <w:r w:rsidRPr="00C53E22">
                    <w:rPr>
                      <w:rFonts w:hint="eastAsia"/>
                      <w:sz w:val="18"/>
                      <w:szCs w:val="18"/>
                    </w:rPr>
                    <w:t>主任</w:t>
                  </w:r>
                </w:p>
                <w:p w:rsidR="00BD1D58" w:rsidRPr="00C53E22" w:rsidRDefault="00BD1D58" w:rsidP="00BD1D5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（</w:t>
                  </w:r>
                  <w:r w:rsidR="00447D59">
                    <w:rPr>
                      <w:rFonts w:hint="eastAsia"/>
                      <w:sz w:val="18"/>
                      <w:szCs w:val="18"/>
                    </w:rPr>
                    <w:t>各</w:t>
                  </w:r>
                  <w:r w:rsidR="00B468D7">
                    <w:rPr>
                      <w:rFonts w:hint="eastAsia"/>
                      <w:sz w:val="18"/>
                      <w:szCs w:val="18"/>
                    </w:rPr>
                    <w:t>教研室</w:t>
                  </w:r>
                  <w:r>
                    <w:rPr>
                      <w:rFonts w:hint="eastAsia"/>
                      <w:sz w:val="18"/>
                      <w:szCs w:val="18"/>
                    </w:rPr>
                    <w:t>消防</w:t>
                  </w:r>
                  <w:r w:rsidRPr="00C53E22">
                    <w:rPr>
                      <w:rFonts w:hint="eastAsia"/>
                      <w:sz w:val="18"/>
                      <w:szCs w:val="18"/>
                    </w:rPr>
                    <w:t>安全责任人</w:t>
                  </w:r>
                  <w:r>
                    <w:rPr>
                      <w:rFonts w:hint="eastAsia"/>
                      <w:sz w:val="18"/>
                      <w:szCs w:val="18"/>
                    </w:rPr>
                    <w:t>）</w:t>
                  </w:r>
                </w:p>
              </w:txbxContent>
            </v:textbox>
          </v:rect>
        </w:pict>
      </w:r>
      <w:r w:rsidRPr="00A60C35">
        <w:rPr>
          <w:rFonts w:ascii="仿宋_GB2312" w:eastAsia="仿宋_GB2312"/>
          <w:noProof/>
        </w:rPr>
        <w:pict>
          <v:rect id="_x0000_s1032" style="position:absolute;left:0;text-align:left;margin-left:372.75pt;margin-top:90.55pt;width:106.15pt;height:48pt;z-index:251694592" o:regroupid="1">
            <v:textbox style="mso-next-textbox:#_x0000_s1032">
              <w:txbxContent>
                <w:p w:rsidR="00EF168D" w:rsidRPr="006C441C" w:rsidRDefault="00EF168D" w:rsidP="00EF168D">
                  <w:pPr>
                    <w:jc w:val="center"/>
                    <w:rPr>
                      <w:sz w:val="18"/>
                      <w:szCs w:val="18"/>
                    </w:rPr>
                  </w:pPr>
                  <w:r w:rsidRPr="006C441C">
                    <w:rPr>
                      <w:rFonts w:hint="eastAsia"/>
                      <w:sz w:val="18"/>
                      <w:szCs w:val="18"/>
                    </w:rPr>
                    <w:t>各房间负责人</w:t>
                  </w:r>
                  <w:r>
                    <w:rPr>
                      <w:rFonts w:hint="eastAsia"/>
                      <w:sz w:val="18"/>
                      <w:szCs w:val="18"/>
                    </w:rPr>
                    <w:t>，</w:t>
                  </w:r>
                  <w:r w:rsidRPr="006C441C">
                    <w:rPr>
                      <w:rFonts w:hint="eastAsia"/>
                      <w:sz w:val="18"/>
                      <w:szCs w:val="18"/>
                    </w:rPr>
                    <w:t>具体负责本房间的</w:t>
                  </w:r>
                  <w:r w:rsidR="00F1379C">
                    <w:rPr>
                      <w:rFonts w:hint="eastAsia"/>
                      <w:sz w:val="18"/>
                      <w:szCs w:val="18"/>
                    </w:rPr>
                    <w:t>消防</w:t>
                  </w:r>
                  <w:r w:rsidRPr="006C441C">
                    <w:rPr>
                      <w:rFonts w:hint="eastAsia"/>
                      <w:sz w:val="18"/>
                      <w:szCs w:val="18"/>
                    </w:rPr>
                    <w:t>安全</w:t>
                  </w:r>
                </w:p>
              </w:txbxContent>
            </v:textbox>
          </v:rect>
        </w:pict>
      </w:r>
      <w:r w:rsidRPr="00A60C35">
        <w:rPr>
          <w:rFonts w:ascii="仿宋_GB2312" w:eastAsia="仿宋_GB2312"/>
          <w:noProof/>
        </w:rPr>
        <w:pict>
          <v:shape id="_x0000_s1045" type="#_x0000_t32" style="position:absolute;left:0;text-align:left;margin-left:417.75pt;margin-top:80.05pt;width:0;height:10.5pt;z-index:251707904" o:connectortype="straight" o:regroupid="1">
            <v:stroke endarrow="block"/>
          </v:shape>
        </w:pict>
      </w:r>
      <w:r>
        <w:rPr>
          <w:noProof/>
        </w:rPr>
        <w:pict>
          <v:rect id="_x0000_s1029" style="position:absolute;left:0;text-align:left;margin-left:372.75pt;margin-top:11.8pt;width:109.15pt;height:66.85pt;z-index:251691520" o:regroupid="1">
            <v:textbox style="mso-next-textbox:#_x0000_s1029">
              <w:txbxContent>
                <w:p w:rsidR="00EF168D" w:rsidRPr="00C53E22" w:rsidRDefault="00EF168D" w:rsidP="00EF168D">
                  <w:pPr>
                    <w:jc w:val="center"/>
                    <w:rPr>
                      <w:sz w:val="18"/>
                      <w:szCs w:val="18"/>
                    </w:rPr>
                  </w:pPr>
                  <w:r w:rsidRPr="00C53E22">
                    <w:rPr>
                      <w:rFonts w:hint="eastAsia"/>
                      <w:sz w:val="18"/>
                      <w:szCs w:val="18"/>
                    </w:rPr>
                    <w:t>环境科学与工程教学实验中心主任</w:t>
                  </w:r>
                </w:p>
                <w:p w:rsidR="00EF168D" w:rsidRPr="00C53E22" w:rsidRDefault="00EF168D" w:rsidP="00EF168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（</w:t>
                  </w:r>
                  <w:r w:rsidRPr="00C53E22">
                    <w:rPr>
                      <w:rFonts w:hint="eastAsia"/>
                      <w:sz w:val="18"/>
                      <w:szCs w:val="18"/>
                    </w:rPr>
                    <w:t>环境科学与工程实验室</w:t>
                  </w:r>
                  <w:r>
                    <w:rPr>
                      <w:rFonts w:hint="eastAsia"/>
                      <w:sz w:val="18"/>
                      <w:szCs w:val="18"/>
                    </w:rPr>
                    <w:t>消防</w:t>
                  </w:r>
                  <w:r w:rsidRPr="00C53E22">
                    <w:rPr>
                      <w:rFonts w:hint="eastAsia"/>
                      <w:sz w:val="18"/>
                      <w:szCs w:val="18"/>
                    </w:rPr>
                    <w:t>安全责任人</w:t>
                  </w:r>
                  <w:r>
                    <w:rPr>
                      <w:rFonts w:hint="eastAsia"/>
                      <w:sz w:val="18"/>
                      <w:szCs w:val="18"/>
                    </w:rPr>
                    <w:t>）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2" type="#_x0000_t32" style="position:absolute;left:0;text-align:left;margin-left:412.9pt;margin-top:2.05pt;width:0;height:9pt;z-index:251704832" o:connectortype="straight" o:regroupid="1">
            <v:stroke endarrow="block"/>
          </v:shape>
        </w:pict>
      </w:r>
    </w:p>
    <w:p w:rsidR="00EF168D" w:rsidRDefault="00EF168D" w:rsidP="00393DD9">
      <w:pPr>
        <w:spacing w:line="360" w:lineRule="auto"/>
        <w:ind w:firstLine="480"/>
        <w:jc w:val="right"/>
      </w:pPr>
    </w:p>
    <w:p w:rsidR="00EF168D" w:rsidRPr="00054ADF" w:rsidRDefault="00EF168D" w:rsidP="00393DD9">
      <w:pPr>
        <w:spacing w:line="360" w:lineRule="auto"/>
        <w:ind w:firstLine="480"/>
        <w:jc w:val="right"/>
      </w:pPr>
    </w:p>
    <w:p w:rsidR="00EF168D" w:rsidRDefault="00A60C35" w:rsidP="00EF168D">
      <w:pPr>
        <w:pStyle w:val="3"/>
        <w:spacing w:line="360" w:lineRule="auto"/>
        <w:ind w:firstLineChars="0" w:firstLine="0"/>
        <w:jc w:val="left"/>
        <w:rPr>
          <w:rFonts w:ascii="Times New Roman" w:eastAsia="宋体"/>
        </w:rPr>
      </w:pPr>
      <w:r w:rsidRPr="00A60C35">
        <w:rPr>
          <w:noProof/>
        </w:rPr>
        <w:pict>
          <v:shape id="_x0000_s1046" type="#_x0000_t32" style="position:absolute;margin-left:550.15pt;margin-top:7.7pt;width:0;height:10.5pt;z-index:251708928" o:connectortype="straight" o:regroupid="1">
            <v:stroke endarrow="block"/>
          </v:shape>
        </w:pict>
      </w:r>
      <w:r w:rsidRPr="00A60C35">
        <w:rPr>
          <w:noProof/>
        </w:rPr>
        <w:pict>
          <v:rect id="_x0000_s1058" style="position:absolute;margin-left:23.25pt;margin-top:18.25pt;width:103.1pt;height:58.4pt;z-index:251718144">
            <v:textbox style="mso-next-textbox:#_x0000_s1058">
              <w:txbxContent>
                <w:p w:rsidR="00BD1D58" w:rsidRPr="006C441C" w:rsidRDefault="00603066" w:rsidP="00BD1D5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各年级辅导员老师</w:t>
                  </w:r>
                  <w:r w:rsidR="00BD1D58">
                    <w:rPr>
                      <w:rFonts w:hint="eastAsia"/>
                      <w:sz w:val="18"/>
                      <w:szCs w:val="18"/>
                    </w:rPr>
                    <w:t>，</w:t>
                  </w:r>
                  <w:r w:rsidR="00BD1D58" w:rsidRPr="006C441C">
                    <w:rPr>
                      <w:rFonts w:hint="eastAsia"/>
                      <w:sz w:val="18"/>
                      <w:szCs w:val="18"/>
                    </w:rPr>
                    <w:t>具体负责</w:t>
                  </w:r>
                  <w:r>
                    <w:rPr>
                      <w:rFonts w:hint="eastAsia"/>
                      <w:sz w:val="18"/>
                      <w:szCs w:val="18"/>
                    </w:rPr>
                    <w:t>本年级宿舍</w:t>
                  </w:r>
                  <w:r w:rsidR="00BD1D58" w:rsidRPr="006C441C">
                    <w:rPr>
                      <w:rFonts w:hint="eastAsia"/>
                      <w:sz w:val="18"/>
                      <w:szCs w:val="18"/>
                    </w:rPr>
                    <w:t>的</w:t>
                  </w:r>
                  <w:r w:rsidR="00BD1D58">
                    <w:rPr>
                      <w:rFonts w:hint="eastAsia"/>
                      <w:sz w:val="18"/>
                      <w:szCs w:val="18"/>
                    </w:rPr>
                    <w:t>消防</w:t>
                  </w:r>
                  <w:r w:rsidR="00BD1D58" w:rsidRPr="006C441C">
                    <w:rPr>
                      <w:rFonts w:hint="eastAsia"/>
                      <w:sz w:val="18"/>
                      <w:szCs w:val="18"/>
                    </w:rPr>
                    <w:t>安全</w:t>
                  </w:r>
                </w:p>
              </w:txbxContent>
            </v:textbox>
          </v:rect>
        </w:pict>
      </w:r>
      <w:r>
        <w:rPr>
          <w:rFonts w:ascii="Times New Roman" w:eastAsia="宋体"/>
          <w:noProof/>
        </w:rPr>
        <w:pict>
          <v:shape id="_x0000_s1068" type="#_x0000_t32" style="position:absolute;margin-left:187.5pt;margin-top:10.45pt;width:0;height:10.5pt;z-index:251727360" o:connectortype="straight">
            <v:stroke endarrow="block"/>
          </v:shape>
        </w:pict>
      </w:r>
      <w:r w:rsidRPr="00A60C35">
        <w:rPr>
          <w:noProof/>
        </w:rPr>
        <w:pict>
          <v:rect id="_x0000_s1050" style="position:absolute;margin-left:254.25pt;margin-top:19pt;width:103.1pt;height:58.4pt;z-index:251710976">
            <v:textbox style="mso-next-textbox:#_x0000_s1050">
              <w:txbxContent>
                <w:p w:rsidR="00A771CE" w:rsidRPr="006C441C" w:rsidRDefault="00397C0A" w:rsidP="00A771C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教研室</w:t>
                  </w:r>
                  <w:r w:rsidR="00A771CE" w:rsidRPr="006C441C">
                    <w:rPr>
                      <w:rFonts w:hint="eastAsia"/>
                      <w:sz w:val="18"/>
                      <w:szCs w:val="18"/>
                    </w:rPr>
                    <w:t>各房间负责人</w:t>
                  </w:r>
                  <w:r w:rsidR="00A771CE">
                    <w:rPr>
                      <w:rFonts w:hint="eastAsia"/>
                      <w:sz w:val="18"/>
                      <w:szCs w:val="18"/>
                    </w:rPr>
                    <w:t>，</w:t>
                  </w:r>
                  <w:r w:rsidR="00A771CE" w:rsidRPr="006C441C">
                    <w:rPr>
                      <w:rFonts w:hint="eastAsia"/>
                      <w:sz w:val="18"/>
                      <w:szCs w:val="18"/>
                    </w:rPr>
                    <w:t>具体负责本房间的</w:t>
                  </w:r>
                  <w:r w:rsidR="00A771CE">
                    <w:rPr>
                      <w:rFonts w:hint="eastAsia"/>
                      <w:sz w:val="18"/>
                      <w:szCs w:val="18"/>
                    </w:rPr>
                    <w:t>消防</w:t>
                  </w:r>
                  <w:r w:rsidR="00A771CE" w:rsidRPr="006C441C">
                    <w:rPr>
                      <w:rFonts w:hint="eastAsia"/>
                      <w:sz w:val="18"/>
                      <w:szCs w:val="18"/>
                    </w:rPr>
                    <w:t>安全</w:t>
                  </w:r>
                </w:p>
              </w:txbxContent>
            </v:textbox>
          </v:rect>
        </w:pict>
      </w:r>
      <w:r w:rsidRPr="00A60C35">
        <w:rPr>
          <w:noProof/>
        </w:rPr>
        <w:pict>
          <v:shape id="_x0000_s1063" type="#_x0000_t32" style="position:absolute;margin-left:302.25pt;margin-top:8.2pt;width:0;height:10.5pt;z-index:251723264" o:connectortype="straight">
            <v:stroke endarrow="block"/>
          </v:shape>
        </w:pict>
      </w:r>
      <w:r w:rsidRPr="00A60C35">
        <w:rPr>
          <w:noProof/>
        </w:rPr>
        <w:pict>
          <v:shape id="_x0000_s1064" type="#_x0000_t32" style="position:absolute;margin-left:86.65pt;margin-top:6.85pt;width:0;height:10.5pt;z-index:251724288" o:connectortype="straight">
            <v:stroke endarrow="block"/>
          </v:shape>
        </w:pict>
      </w:r>
      <w:r w:rsidR="00EF168D" w:rsidRPr="00696313">
        <w:rPr>
          <w:rFonts w:ascii="Times New Roman" w:eastAsia="宋体" w:hAnsi="Times New Roman"/>
        </w:rPr>
        <w:t xml:space="preserve">                                               </w:t>
      </w:r>
    </w:p>
    <w:p w:rsidR="00EF168D" w:rsidRDefault="00A60C35" w:rsidP="00EF168D">
      <w:pPr>
        <w:pStyle w:val="3"/>
        <w:spacing w:line="360" w:lineRule="auto"/>
        <w:rPr>
          <w:rFonts w:ascii="Times New Roman" w:eastAsia="宋体"/>
        </w:rPr>
      </w:pPr>
      <w:r w:rsidRPr="00A60C35">
        <w:rPr>
          <w:noProof/>
        </w:rPr>
        <w:pict>
          <v:rect id="_x0000_s1033" style="position:absolute;left:0;text-align:left;margin-left:489.75pt;margin-top:.55pt;width:127.9pt;height:48pt;z-index:251695616" o:regroupid="1">
            <v:textbox style="mso-next-textbox:#_x0000_s1033">
              <w:txbxContent>
                <w:p w:rsidR="00EF168D" w:rsidRPr="006C441C" w:rsidRDefault="00EF168D" w:rsidP="00EF168D">
                  <w:pPr>
                    <w:jc w:val="center"/>
                  </w:pPr>
                  <w:r w:rsidRPr="006C441C">
                    <w:rPr>
                      <w:rFonts w:hint="eastAsia"/>
                      <w:sz w:val="18"/>
                      <w:szCs w:val="18"/>
                    </w:rPr>
                    <w:t>各房间负责人</w:t>
                  </w:r>
                  <w:r>
                    <w:rPr>
                      <w:rFonts w:hint="eastAsia"/>
                      <w:sz w:val="18"/>
                      <w:szCs w:val="18"/>
                    </w:rPr>
                    <w:t>，</w:t>
                  </w:r>
                  <w:r w:rsidRPr="006C441C">
                    <w:rPr>
                      <w:rFonts w:hint="eastAsia"/>
                      <w:sz w:val="18"/>
                      <w:szCs w:val="18"/>
                    </w:rPr>
                    <w:t>具体负责本房间的</w:t>
                  </w:r>
                  <w:r w:rsidR="00F1379C">
                    <w:rPr>
                      <w:rFonts w:hint="eastAsia"/>
                      <w:sz w:val="18"/>
                      <w:szCs w:val="18"/>
                    </w:rPr>
                    <w:t>消防</w:t>
                  </w:r>
                  <w:r w:rsidRPr="006C441C">
                    <w:rPr>
                      <w:rFonts w:hint="eastAsia"/>
                      <w:sz w:val="18"/>
                      <w:szCs w:val="18"/>
                    </w:rPr>
                    <w:t>安全</w:t>
                  </w:r>
                </w:p>
              </w:txbxContent>
            </v:textbox>
          </v:rect>
        </w:pict>
      </w:r>
      <w:r>
        <w:rPr>
          <w:rFonts w:ascii="Times New Roman" w:eastAsia="宋体"/>
          <w:noProof/>
        </w:rPr>
        <w:pict>
          <v:rect id="_x0000_s1066" style="position:absolute;left:0;text-align:left;margin-left:139.5pt;margin-top:.55pt;width:103.1pt;height:58.4pt;z-index:251725312">
            <v:textbox style="mso-next-textbox:#_x0000_s1066">
              <w:txbxContent>
                <w:p w:rsidR="0091558A" w:rsidRPr="006C441C" w:rsidRDefault="002E1B2F" w:rsidP="0091558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行政办公用房</w:t>
                  </w:r>
                  <w:r w:rsidR="0091558A" w:rsidRPr="006C441C">
                    <w:rPr>
                      <w:rFonts w:hint="eastAsia"/>
                      <w:sz w:val="18"/>
                      <w:szCs w:val="18"/>
                    </w:rPr>
                    <w:t>各房间负责人</w:t>
                  </w:r>
                  <w:r w:rsidR="0091558A">
                    <w:rPr>
                      <w:rFonts w:hint="eastAsia"/>
                      <w:sz w:val="18"/>
                      <w:szCs w:val="18"/>
                    </w:rPr>
                    <w:t>，</w:t>
                  </w:r>
                  <w:r w:rsidR="0091558A" w:rsidRPr="006C441C">
                    <w:rPr>
                      <w:rFonts w:hint="eastAsia"/>
                      <w:sz w:val="18"/>
                      <w:szCs w:val="18"/>
                    </w:rPr>
                    <w:t>具体负责本房间的</w:t>
                  </w:r>
                  <w:r w:rsidR="0091558A">
                    <w:rPr>
                      <w:rFonts w:hint="eastAsia"/>
                      <w:sz w:val="18"/>
                      <w:szCs w:val="18"/>
                    </w:rPr>
                    <w:t>消防</w:t>
                  </w:r>
                  <w:r w:rsidR="0091558A" w:rsidRPr="006C441C">
                    <w:rPr>
                      <w:rFonts w:hint="eastAsia"/>
                      <w:sz w:val="18"/>
                      <w:szCs w:val="18"/>
                    </w:rPr>
                    <w:t>安全</w:t>
                  </w:r>
                </w:p>
              </w:txbxContent>
            </v:textbox>
          </v:rect>
        </w:pict>
      </w:r>
    </w:p>
    <w:p w:rsidR="009C7DC3" w:rsidRDefault="009C7DC3" w:rsidP="00B468D7">
      <w:pPr>
        <w:pStyle w:val="3"/>
        <w:spacing w:line="360" w:lineRule="auto"/>
        <w:ind w:firstLine="420"/>
        <w:jc w:val="center"/>
        <w:rPr>
          <w:rFonts w:ascii="Times New Roman" w:eastAsia="宋体"/>
          <w:sz w:val="21"/>
          <w:szCs w:val="21"/>
        </w:rPr>
      </w:pPr>
    </w:p>
    <w:p w:rsidR="001C6D96" w:rsidRDefault="001C6D96" w:rsidP="00D71089">
      <w:pPr>
        <w:pStyle w:val="3"/>
        <w:spacing w:line="360" w:lineRule="auto"/>
        <w:ind w:firstLine="420"/>
        <w:jc w:val="center"/>
        <w:rPr>
          <w:rFonts w:ascii="Times New Roman" w:eastAsia="宋体"/>
          <w:sz w:val="21"/>
          <w:szCs w:val="21"/>
        </w:rPr>
      </w:pPr>
    </w:p>
    <w:p w:rsidR="001C6D96" w:rsidRDefault="001C6D96" w:rsidP="00D71089">
      <w:pPr>
        <w:pStyle w:val="3"/>
        <w:spacing w:line="360" w:lineRule="auto"/>
        <w:ind w:firstLine="420"/>
        <w:jc w:val="center"/>
        <w:rPr>
          <w:rFonts w:ascii="Times New Roman" w:eastAsia="宋体"/>
          <w:sz w:val="21"/>
          <w:szCs w:val="21"/>
        </w:rPr>
      </w:pPr>
    </w:p>
    <w:p w:rsidR="001C6D96" w:rsidRDefault="001C6D96" w:rsidP="00EF168D">
      <w:pPr>
        <w:pStyle w:val="3"/>
        <w:spacing w:line="360" w:lineRule="auto"/>
        <w:ind w:firstLine="420"/>
        <w:jc w:val="center"/>
        <w:rPr>
          <w:rFonts w:ascii="Times New Roman" w:eastAsia="宋体"/>
          <w:sz w:val="21"/>
          <w:szCs w:val="21"/>
        </w:rPr>
      </w:pPr>
    </w:p>
    <w:p w:rsidR="00EF168D" w:rsidRPr="0068298F" w:rsidRDefault="00EF168D" w:rsidP="00EF168D">
      <w:pPr>
        <w:pStyle w:val="3"/>
        <w:spacing w:line="360" w:lineRule="auto"/>
        <w:ind w:firstLine="420"/>
        <w:jc w:val="center"/>
        <w:rPr>
          <w:rFonts w:ascii="Times New Roman" w:eastAsia="宋体"/>
          <w:sz w:val="21"/>
          <w:szCs w:val="21"/>
        </w:rPr>
      </w:pPr>
      <w:r w:rsidRPr="0068298F">
        <w:rPr>
          <w:rFonts w:ascii="Times New Roman" w:eastAsia="宋体" w:hint="eastAsia"/>
          <w:sz w:val="21"/>
          <w:szCs w:val="21"/>
        </w:rPr>
        <w:t>附图</w:t>
      </w:r>
      <w:r w:rsidRPr="0068298F">
        <w:rPr>
          <w:rFonts w:ascii="Times New Roman" w:eastAsia="宋体" w:hint="eastAsia"/>
          <w:sz w:val="21"/>
          <w:szCs w:val="21"/>
        </w:rPr>
        <w:t xml:space="preserve">1 </w:t>
      </w:r>
      <w:r w:rsidRPr="0068298F">
        <w:rPr>
          <w:rFonts w:ascii="Times New Roman" w:eastAsia="宋体" w:hint="eastAsia"/>
          <w:sz w:val="21"/>
          <w:szCs w:val="21"/>
        </w:rPr>
        <w:t>学院</w:t>
      </w:r>
      <w:r w:rsidR="001614B7">
        <w:rPr>
          <w:rFonts w:ascii="Times New Roman" w:eastAsia="宋体" w:hint="eastAsia"/>
          <w:sz w:val="21"/>
          <w:szCs w:val="21"/>
        </w:rPr>
        <w:t>消防</w:t>
      </w:r>
      <w:r w:rsidRPr="0068298F">
        <w:rPr>
          <w:rFonts w:ascii="Times New Roman" w:eastAsia="宋体" w:hint="eastAsia"/>
          <w:sz w:val="21"/>
          <w:szCs w:val="21"/>
        </w:rPr>
        <w:t>安全管理组织机构</w:t>
      </w:r>
    </w:p>
    <w:p w:rsidR="005922C9" w:rsidRPr="00B468D7" w:rsidRDefault="005922C9" w:rsidP="00393DD9"/>
    <w:sectPr w:rsidR="005922C9" w:rsidRPr="00B468D7" w:rsidSect="00BA1E3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26D" w:rsidRDefault="0042326D" w:rsidP="006016A2">
      <w:r>
        <w:separator/>
      </w:r>
    </w:p>
  </w:endnote>
  <w:endnote w:type="continuationSeparator" w:id="1">
    <w:p w:rsidR="0042326D" w:rsidRDefault="0042326D" w:rsidP="00601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26D" w:rsidRDefault="0042326D" w:rsidP="006016A2">
      <w:r>
        <w:separator/>
      </w:r>
    </w:p>
  </w:footnote>
  <w:footnote w:type="continuationSeparator" w:id="1">
    <w:p w:rsidR="0042326D" w:rsidRDefault="0042326D" w:rsidP="006016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3DD9"/>
    <w:rsid w:val="00015083"/>
    <w:rsid w:val="00036645"/>
    <w:rsid w:val="00045716"/>
    <w:rsid w:val="000568AA"/>
    <w:rsid w:val="00064B82"/>
    <w:rsid w:val="00070A78"/>
    <w:rsid w:val="00091D7F"/>
    <w:rsid w:val="00096EEE"/>
    <w:rsid w:val="000A15A3"/>
    <w:rsid w:val="000A5EA7"/>
    <w:rsid w:val="000B3AD9"/>
    <w:rsid w:val="000D2F04"/>
    <w:rsid w:val="000D571C"/>
    <w:rsid w:val="000D7FDF"/>
    <w:rsid w:val="001245ED"/>
    <w:rsid w:val="0012498D"/>
    <w:rsid w:val="00125CFD"/>
    <w:rsid w:val="00135832"/>
    <w:rsid w:val="00153B3B"/>
    <w:rsid w:val="001614B7"/>
    <w:rsid w:val="0016445F"/>
    <w:rsid w:val="001B406F"/>
    <w:rsid w:val="001B6E77"/>
    <w:rsid w:val="001C6D96"/>
    <w:rsid w:val="001D09EC"/>
    <w:rsid w:val="001D31A0"/>
    <w:rsid w:val="001F411E"/>
    <w:rsid w:val="00206BAF"/>
    <w:rsid w:val="002322AC"/>
    <w:rsid w:val="0023669B"/>
    <w:rsid w:val="00243B91"/>
    <w:rsid w:val="002909A0"/>
    <w:rsid w:val="002949BA"/>
    <w:rsid w:val="002B2901"/>
    <w:rsid w:val="002D5DA4"/>
    <w:rsid w:val="002D6765"/>
    <w:rsid w:val="002D7C6A"/>
    <w:rsid w:val="002E0FFB"/>
    <w:rsid w:val="002E1B2F"/>
    <w:rsid w:val="00316169"/>
    <w:rsid w:val="00327A29"/>
    <w:rsid w:val="0035132E"/>
    <w:rsid w:val="00393DD9"/>
    <w:rsid w:val="003961B8"/>
    <w:rsid w:val="00397C0A"/>
    <w:rsid w:val="003B611A"/>
    <w:rsid w:val="003D210A"/>
    <w:rsid w:val="00405296"/>
    <w:rsid w:val="00420C63"/>
    <w:rsid w:val="0042326D"/>
    <w:rsid w:val="004315F1"/>
    <w:rsid w:val="0043596F"/>
    <w:rsid w:val="00442D9E"/>
    <w:rsid w:val="00447D59"/>
    <w:rsid w:val="0046058A"/>
    <w:rsid w:val="00465E1A"/>
    <w:rsid w:val="004C2DAB"/>
    <w:rsid w:val="004D0F25"/>
    <w:rsid w:val="004E1A16"/>
    <w:rsid w:val="004E3DB3"/>
    <w:rsid w:val="00500B26"/>
    <w:rsid w:val="00560156"/>
    <w:rsid w:val="005636FA"/>
    <w:rsid w:val="00570004"/>
    <w:rsid w:val="005772FB"/>
    <w:rsid w:val="0058298B"/>
    <w:rsid w:val="00583D41"/>
    <w:rsid w:val="00590E40"/>
    <w:rsid w:val="005922C9"/>
    <w:rsid w:val="00597BB7"/>
    <w:rsid w:val="005B1108"/>
    <w:rsid w:val="005B5308"/>
    <w:rsid w:val="005B78CA"/>
    <w:rsid w:val="005F5318"/>
    <w:rsid w:val="006016A2"/>
    <w:rsid w:val="00603066"/>
    <w:rsid w:val="00611D8D"/>
    <w:rsid w:val="00616F19"/>
    <w:rsid w:val="006406DE"/>
    <w:rsid w:val="006413F5"/>
    <w:rsid w:val="006560B9"/>
    <w:rsid w:val="006611E1"/>
    <w:rsid w:val="006760FF"/>
    <w:rsid w:val="0067798C"/>
    <w:rsid w:val="00692C67"/>
    <w:rsid w:val="00694FBC"/>
    <w:rsid w:val="006B2E7A"/>
    <w:rsid w:val="006E54A8"/>
    <w:rsid w:val="006F7519"/>
    <w:rsid w:val="00710541"/>
    <w:rsid w:val="00711691"/>
    <w:rsid w:val="00723AF0"/>
    <w:rsid w:val="007431E0"/>
    <w:rsid w:val="007647A3"/>
    <w:rsid w:val="00786D69"/>
    <w:rsid w:val="007B1191"/>
    <w:rsid w:val="007B75A8"/>
    <w:rsid w:val="007C2294"/>
    <w:rsid w:val="007D0FC7"/>
    <w:rsid w:val="007F5B3B"/>
    <w:rsid w:val="00810241"/>
    <w:rsid w:val="00810F5C"/>
    <w:rsid w:val="00814779"/>
    <w:rsid w:val="00821AD3"/>
    <w:rsid w:val="00825FD3"/>
    <w:rsid w:val="00831F4F"/>
    <w:rsid w:val="008419B8"/>
    <w:rsid w:val="00857AE8"/>
    <w:rsid w:val="0088219A"/>
    <w:rsid w:val="00886D78"/>
    <w:rsid w:val="008B3FDB"/>
    <w:rsid w:val="008B510E"/>
    <w:rsid w:val="008C2F4D"/>
    <w:rsid w:val="008D2A9F"/>
    <w:rsid w:val="008F2E4C"/>
    <w:rsid w:val="0091558A"/>
    <w:rsid w:val="0094760A"/>
    <w:rsid w:val="00955DFD"/>
    <w:rsid w:val="009968F9"/>
    <w:rsid w:val="009A2C2D"/>
    <w:rsid w:val="009B788C"/>
    <w:rsid w:val="009C6328"/>
    <w:rsid w:val="009C6D5B"/>
    <w:rsid w:val="009C7DC3"/>
    <w:rsid w:val="009E3230"/>
    <w:rsid w:val="00A35547"/>
    <w:rsid w:val="00A36545"/>
    <w:rsid w:val="00A60C35"/>
    <w:rsid w:val="00A714F1"/>
    <w:rsid w:val="00A771CE"/>
    <w:rsid w:val="00A8328C"/>
    <w:rsid w:val="00AA3FAE"/>
    <w:rsid w:val="00AA698B"/>
    <w:rsid w:val="00AB1687"/>
    <w:rsid w:val="00AC5A80"/>
    <w:rsid w:val="00AD5C61"/>
    <w:rsid w:val="00AD71BD"/>
    <w:rsid w:val="00AF2F03"/>
    <w:rsid w:val="00B1462A"/>
    <w:rsid w:val="00B468D7"/>
    <w:rsid w:val="00B754A8"/>
    <w:rsid w:val="00B87399"/>
    <w:rsid w:val="00B9222B"/>
    <w:rsid w:val="00BA1E31"/>
    <w:rsid w:val="00BB1E7B"/>
    <w:rsid w:val="00BD1D58"/>
    <w:rsid w:val="00BD5325"/>
    <w:rsid w:val="00BE305A"/>
    <w:rsid w:val="00BF31D9"/>
    <w:rsid w:val="00C06274"/>
    <w:rsid w:val="00C22A9C"/>
    <w:rsid w:val="00C300A8"/>
    <w:rsid w:val="00C47E5D"/>
    <w:rsid w:val="00C536C2"/>
    <w:rsid w:val="00C62A31"/>
    <w:rsid w:val="00C83B81"/>
    <w:rsid w:val="00C93111"/>
    <w:rsid w:val="00CA3B94"/>
    <w:rsid w:val="00CD52C1"/>
    <w:rsid w:val="00CD5908"/>
    <w:rsid w:val="00CE1F88"/>
    <w:rsid w:val="00CE46D6"/>
    <w:rsid w:val="00D05A5B"/>
    <w:rsid w:val="00D32FDA"/>
    <w:rsid w:val="00D41C68"/>
    <w:rsid w:val="00D45326"/>
    <w:rsid w:val="00D51D96"/>
    <w:rsid w:val="00D60253"/>
    <w:rsid w:val="00D71089"/>
    <w:rsid w:val="00D95471"/>
    <w:rsid w:val="00DB0CAA"/>
    <w:rsid w:val="00DB78D4"/>
    <w:rsid w:val="00DC7A66"/>
    <w:rsid w:val="00DC7B51"/>
    <w:rsid w:val="00DD0AD3"/>
    <w:rsid w:val="00DF2ABD"/>
    <w:rsid w:val="00E32544"/>
    <w:rsid w:val="00E50068"/>
    <w:rsid w:val="00E62A9F"/>
    <w:rsid w:val="00E77905"/>
    <w:rsid w:val="00E8110F"/>
    <w:rsid w:val="00E82869"/>
    <w:rsid w:val="00E90D24"/>
    <w:rsid w:val="00EA7D39"/>
    <w:rsid w:val="00EB7065"/>
    <w:rsid w:val="00ED13C6"/>
    <w:rsid w:val="00EE499D"/>
    <w:rsid w:val="00EF168D"/>
    <w:rsid w:val="00EF49A5"/>
    <w:rsid w:val="00F01B6E"/>
    <w:rsid w:val="00F04E4B"/>
    <w:rsid w:val="00F134EA"/>
    <w:rsid w:val="00F1379C"/>
    <w:rsid w:val="00F13917"/>
    <w:rsid w:val="00F34AB1"/>
    <w:rsid w:val="00F54213"/>
    <w:rsid w:val="00F75594"/>
    <w:rsid w:val="00F80F98"/>
    <w:rsid w:val="00F8652E"/>
    <w:rsid w:val="00FD098B"/>
    <w:rsid w:val="00FD1997"/>
    <w:rsid w:val="00FE7EF0"/>
    <w:rsid w:val="00FF0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  <o:rules v:ext="edit">
        <o:r id="V:Rule22" type="connector" idref="#_x0000_s1063"/>
        <o:r id="V:Rule23" type="connector" idref="#_x0000_s1042"/>
        <o:r id="V:Rule24" type="connector" idref="#_x0000_s1064"/>
        <o:r id="V:Rule25" type="connector" idref="#_x0000_s1041"/>
        <o:r id="V:Rule26" type="connector" idref="#_x0000_s1053"/>
        <o:r id="V:Rule27" type="connector" idref="#_x0000_s1062"/>
        <o:r id="V:Rule28" type="connector" idref="#_x0000_s1060"/>
        <o:r id="V:Rule29" type="connector" idref="#_x0000_s1069"/>
        <o:r id="V:Rule30" type="connector" idref="#_x0000_s1056"/>
        <o:r id="V:Rule31" type="connector" idref="#_x0000_s1059"/>
        <o:r id="V:Rule32" type="connector" idref="#_x0000_s1045"/>
        <o:r id="V:Rule33" type="connector" idref="#_x0000_s1071"/>
        <o:r id="V:Rule34" type="connector" idref="#_x0000_s1054"/>
        <o:r id="V:Rule35" type="connector" idref="#_x0000_s1055"/>
        <o:r id="V:Rule36" type="connector" idref="#_x0000_s1072"/>
        <o:r id="V:Rule37" type="connector" idref="#_x0000_s1043"/>
        <o:r id="V:Rule38" type="connector" idref="#_x0000_s1026"/>
        <o:r id="V:Rule39" type="connector" idref="#_x0000_s1046"/>
        <o:r id="V:Rule40" type="connector" idref="#_x0000_s1068"/>
        <o:r id="V:Rule41" type="connector" idref="#_x0000_s1061"/>
        <o:r id="V:Rule42" type="connector" idref="#_x0000_s1040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DD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393DD9"/>
    <w:rPr>
      <w:b/>
      <w:bCs/>
    </w:rPr>
  </w:style>
  <w:style w:type="paragraph" w:customStyle="1" w:styleId="3">
    <w:name w:val="样式3"/>
    <w:basedOn w:val="a"/>
    <w:rsid w:val="00393DD9"/>
    <w:pPr>
      <w:snapToGrid w:val="0"/>
      <w:ind w:firstLineChars="200" w:firstLine="480"/>
    </w:pPr>
    <w:rPr>
      <w:rFonts w:ascii="仿宋_GB2312" w:eastAsia="仿宋_GB2312" w:hAnsi="宋体"/>
      <w:sz w:val="24"/>
    </w:rPr>
  </w:style>
  <w:style w:type="paragraph" w:customStyle="1" w:styleId="1">
    <w:name w:val="样式1"/>
    <w:basedOn w:val="a"/>
    <w:rsid w:val="00393DD9"/>
    <w:pPr>
      <w:snapToGrid w:val="0"/>
      <w:jc w:val="center"/>
    </w:pPr>
    <w:rPr>
      <w:rFonts w:ascii="仿宋_GB2312" w:eastAsia="仿宋_GB2312"/>
      <w:b/>
      <w:sz w:val="36"/>
      <w:szCs w:val="36"/>
    </w:rPr>
  </w:style>
  <w:style w:type="character" w:customStyle="1" w:styleId="Char">
    <w:name w:val="副标题 Char"/>
    <w:link w:val="a5"/>
    <w:rsid w:val="00393DD9"/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标题 Char"/>
    <w:link w:val="a6"/>
    <w:rsid w:val="00393DD9"/>
    <w:rPr>
      <w:rFonts w:ascii="Cambria" w:hAnsi="Cambria"/>
      <w:b/>
      <w:bCs/>
      <w:sz w:val="44"/>
      <w:szCs w:val="32"/>
    </w:rPr>
  </w:style>
  <w:style w:type="paragraph" w:styleId="a5">
    <w:name w:val="Subtitle"/>
    <w:basedOn w:val="a"/>
    <w:next w:val="a"/>
    <w:link w:val="Char"/>
    <w:qFormat/>
    <w:rsid w:val="00393DD9"/>
    <w:pPr>
      <w:spacing w:before="240" w:after="60" w:line="312" w:lineRule="auto"/>
      <w:ind w:firstLineChars="200" w:firstLine="200"/>
      <w:jc w:val="center"/>
      <w:outlineLvl w:val="1"/>
    </w:pPr>
    <w:rPr>
      <w:rFonts w:ascii="Cambria" w:eastAsiaTheme="minorEastAsia" w:hAnsi="Cambria" w:cstheme="minorBidi"/>
      <w:b/>
      <w:bCs/>
      <w:kern w:val="28"/>
      <w:sz w:val="32"/>
      <w:szCs w:val="32"/>
    </w:rPr>
  </w:style>
  <w:style w:type="character" w:customStyle="1" w:styleId="Char1">
    <w:name w:val="副标题 Char1"/>
    <w:basedOn w:val="a0"/>
    <w:link w:val="a5"/>
    <w:uiPriority w:val="11"/>
    <w:rsid w:val="00393DD9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6">
    <w:name w:val="Title"/>
    <w:basedOn w:val="a"/>
    <w:next w:val="a"/>
    <w:link w:val="Char0"/>
    <w:qFormat/>
    <w:rsid w:val="00393DD9"/>
    <w:pPr>
      <w:spacing w:before="240" w:afterLines="200" w:line="300" w:lineRule="auto"/>
      <w:ind w:firstLineChars="200" w:firstLine="200"/>
      <w:jc w:val="center"/>
      <w:outlineLvl w:val="0"/>
    </w:pPr>
    <w:rPr>
      <w:rFonts w:ascii="Cambria" w:eastAsiaTheme="minorEastAsia" w:hAnsi="Cambria" w:cstheme="minorBidi"/>
      <w:b/>
      <w:bCs/>
      <w:sz w:val="44"/>
      <w:szCs w:val="32"/>
    </w:rPr>
  </w:style>
  <w:style w:type="character" w:customStyle="1" w:styleId="Char10">
    <w:name w:val="标题 Char1"/>
    <w:basedOn w:val="a0"/>
    <w:link w:val="a6"/>
    <w:uiPriority w:val="10"/>
    <w:rsid w:val="00393DD9"/>
    <w:rPr>
      <w:rFonts w:asciiTheme="majorHAnsi" w:eastAsia="宋体" w:hAnsiTheme="majorHAnsi" w:cstheme="majorBidi"/>
      <w:b/>
      <w:bCs/>
      <w:sz w:val="32"/>
      <w:szCs w:val="32"/>
    </w:rPr>
  </w:style>
  <w:style w:type="paragraph" w:styleId="a7">
    <w:name w:val="header"/>
    <w:basedOn w:val="a"/>
    <w:link w:val="Char2"/>
    <w:uiPriority w:val="99"/>
    <w:semiHidden/>
    <w:unhideWhenUsed/>
    <w:rsid w:val="006016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semiHidden/>
    <w:rsid w:val="006016A2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3"/>
    <w:uiPriority w:val="99"/>
    <w:semiHidden/>
    <w:unhideWhenUsed/>
    <w:rsid w:val="006016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semiHidden/>
    <w:rsid w:val="006016A2"/>
    <w:rPr>
      <w:rFonts w:ascii="Times New Roman" w:eastAsia="宋体" w:hAnsi="Times New Roman" w:cs="Times New Roman"/>
      <w:sz w:val="18"/>
      <w:szCs w:val="18"/>
    </w:rPr>
  </w:style>
  <w:style w:type="paragraph" w:styleId="a9">
    <w:name w:val="Date"/>
    <w:basedOn w:val="a"/>
    <w:next w:val="a"/>
    <w:link w:val="Char4"/>
    <w:uiPriority w:val="99"/>
    <w:semiHidden/>
    <w:unhideWhenUsed/>
    <w:rsid w:val="00EF168D"/>
    <w:pPr>
      <w:ind w:leftChars="2500" w:left="100"/>
    </w:pPr>
  </w:style>
  <w:style w:type="character" w:customStyle="1" w:styleId="Char4">
    <w:name w:val="日期 Char"/>
    <w:basedOn w:val="a0"/>
    <w:link w:val="a9"/>
    <w:uiPriority w:val="99"/>
    <w:semiHidden/>
    <w:rsid w:val="00EF168D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6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4D1C7-F943-4942-8AEE-D5F6A5FD3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240</Words>
  <Characters>1374</Characters>
  <Application>Microsoft Office Word</Application>
  <DocSecurity>0</DocSecurity>
  <Lines>11</Lines>
  <Paragraphs>3</Paragraphs>
  <ScaleCrop>false</ScaleCrop>
  <Company>Sky123.Org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231</cp:revision>
  <dcterms:created xsi:type="dcterms:W3CDTF">2017-04-21T09:25:00Z</dcterms:created>
  <dcterms:modified xsi:type="dcterms:W3CDTF">2017-07-10T09:13:00Z</dcterms:modified>
</cp:coreProperties>
</file>